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D7502" w:rsidRDefault="007C00AE">
      <w:pPr>
        <w:spacing w:line="560" w:lineRule="exact"/>
        <w:jc w:val="center"/>
        <w:rPr>
          <w:rFonts w:ascii="方正小标宋_GBK" w:eastAsia="方正小标宋_GBK" w:hAnsi="方正小标宋_GBK" w:cs="方正小标宋_GBK"/>
          <w:bCs/>
          <w:sz w:val="44"/>
          <w:szCs w:val="44"/>
        </w:rPr>
      </w:pPr>
      <w:r>
        <w:rPr>
          <w:rFonts w:ascii="方正小标宋_GBK" w:eastAsia="方正小标宋_GBK" w:hAnsi="方正小标宋_GBK" w:cs="方正小标宋_GBK" w:hint="eastAsia"/>
          <w:bCs/>
          <w:sz w:val="44"/>
          <w:szCs w:val="44"/>
        </w:rPr>
        <w:t>中共梅州市梅县区人民法院党组</w:t>
      </w:r>
    </w:p>
    <w:p w:rsidR="008D7502" w:rsidRDefault="00C94BAF">
      <w:pPr>
        <w:spacing w:line="560" w:lineRule="exact"/>
        <w:jc w:val="center"/>
        <w:rPr>
          <w:rFonts w:ascii="方正小标宋_GBK" w:eastAsia="方正小标宋_GBK" w:hAnsi="方正小标宋_GBK" w:cs="方正小标宋_GBK"/>
          <w:bCs/>
          <w:sz w:val="44"/>
          <w:szCs w:val="44"/>
        </w:rPr>
      </w:pPr>
      <w:r>
        <w:rPr>
          <w:rFonts w:ascii="方正小标宋_GBK" w:eastAsia="方正小标宋_GBK" w:hAnsi="方正小标宋_GBK" w:cs="方正小标宋_GBK" w:hint="eastAsia"/>
          <w:bCs/>
          <w:sz w:val="44"/>
          <w:szCs w:val="44"/>
        </w:rPr>
        <w:t>关于巡察</w:t>
      </w:r>
      <w:r w:rsidR="007C00AE">
        <w:rPr>
          <w:rFonts w:ascii="方正小标宋_GBK" w:eastAsia="方正小标宋_GBK" w:hAnsi="方正小标宋_GBK" w:cs="方正小标宋_GBK" w:hint="eastAsia"/>
          <w:bCs/>
          <w:sz w:val="44"/>
          <w:szCs w:val="44"/>
        </w:rPr>
        <w:t>集中整改进展情况</w:t>
      </w:r>
      <w:r w:rsidR="001E2BA0">
        <w:rPr>
          <w:rFonts w:ascii="方正小标宋_GBK" w:eastAsia="方正小标宋_GBK" w:hAnsi="方正小标宋_GBK" w:cs="方正小标宋_GBK" w:hint="eastAsia"/>
          <w:bCs/>
          <w:sz w:val="44"/>
          <w:szCs w:val="44"/>
        </w:rPr>
        <w:t>的通报</w:t>
      </w:r>
    </w:p>
    <w:p w:rsidR="008D7502" w:rsidRDefault="008D7502">
      <w:pPr>
        <w:spacing w:line="560" w:lineRule="exact"/>
        <w:rPr>
          <w:rFonts w:ascii="方正小标宋_GBK" w:eastAsia="方正小标宋_GBK" w:hAnsi="方正小标宋_GBK" w:cs="方正小标宋_GBK"/>
          <w:bCs/>
          <w:sz w:val="44"/>
          <w:szCs w:val="44"/>
        </w:rPr>
      </w:pPr>
    </w:p>
    <w:p w:rsidR="008D7502" w:rsidRDefault="007C00AE" w:rsidP="002C20E4">
      <w:pPr>
        <w:spacing w:line="560" w:lineRule="exact"/>
        <w:ind w:firstLineChars="200" w:firstLine="640"/>
        <w:rPr>
          <w:rFonts w:ascii="Times New Roman" w:eastAsia="方正仿宋_GBK" w:hAnsi="Times New Roman" w:cs="Times New Roman"/>
          <w:bCs/>
          <w:color w:val="000000"/>
          <w:spacing w:val="8"/>
          <w:sz w:val="32"/>
          <w:szCs w:val="32"/>
        </w:rPr>
      </w:pPr>
      <w:r>
        <w:rPr>
          <w:rFonts w:ascii="方正仿宋_GBK" w:eastAsia="方正仿宋_GBK" w:hAnsi="方正小标宋_GBK" w:cs="方正小标宋_GBK" w:hint="eastAsia"/>
          <w:bCs/>
          <w:sz w:val="32"/>
          <w:szCs w:val="32"/>
        </w:rPr>
        <w:t>根据市委巡察工作部署，</w:t>
      </w:r>
      <w:r>
        <w:rPr>
          <w:rFonts w:ascii="Times New Roman" w:eastAsia="方正仿宋_GBK" w:hAnsi="Times New Roman" w:cs="Times New Roman"/>
          <w:bCs/>
          <w:color w:val="000000"/>
          <w:spacing w:val="8"/>
          <w:sz w:val="32"/>
          <w:szCs w:val="32"/>
        </w:rPr>
        <w:t>2023</w:t>
      </w:r>
      <w:r>
        <w:rPr>
          <w:rFonts w:ascii="Times New Roman" w:eastAsia="方正仿宋_GBK" w:hAnsi="Nimbus Roman No9 L" w:cs="Times New Roman"/>
          <w:bCs/>
          <w:color w:val="000000"/>
          <w:spacing w:val="8"/>
          <w:sz w:val="32"/>
          <w:szCs w:val="32"/>
        </w:rPr>
        <w:t>年</w:t>
      </w:r>
      <w:r>
        <w:rPr>
          <w:rFonts w:ascii="Times New Roman" w:eastAsia="方正仿宋_GBK" w:hAnsi="Times New Roman" w:cs="Times New Roman"/>
          <w:bCs/>
          <w:color w:val="000000"/>
          <w:spacing w:val="8"/>
          <w:sz w:val="32"/>
          <w:szCs w:val="32"/>
        </w:rPr>
        <w:t>10</w:t>
      </w:r>
      <w:r>
        <w:rPr>
          <w:rFonts w:ascii="Nimbus Roman No9 L" w:eastAsia="方正仿宋_GBK" w:hAnsi="Nimbus Roman No9 L" w:cs="Nimbus Roman No9 L" w:hint="eastAsia"/>
          <w:bCs/>
          <w:color w:val="000000"/>
          <w:spacing w:val="8"/>
          <w:sz w:val="32"/>
          <w:szCs w:val="32"/>
        </w:rPr>
        <w:t>月上旬至</w:t>
      </w:r>
      <w:r>
        <w:rPr>
          <w:rFonts w:ascii="Times New Roman" w:eastAsia="方正仿宋_GBK" w:hAnsi="Times New Roman" w:cs="Times New Roman" w:hint="eastAsia"/>
          <w:bCs/>
          <w:color w:val="000000"/>
          <w:spacing w:val="8"/>
          <w:sz w:val="32"/>
          <w:szCs w:val="32"/>
        </w:rPr>
        <w:t>2024</w:t>
      </w:r>
      <w:r>
        <w:rPr>
          <w:rFonts w:ascii="Times New Roman" w:eastAsia="方正仿宋_GBK" w:hAnsi="Times New Roman" w:cs="Times New Roman" w:hint="eastAsia"/>
          <w:bCs/>
          <w:color w:val="000000"/>
          <w:spacing w:val="8"/>
          <w:sz w:val="32"/>
          <w:szCs w:val="32"/>
        </w:rPr>
        <w:t>年</w:t>
      </w:r>
      <w:r>
        <w:rPr>
          <w:rFonts w:ascii="Times New Roman" w:eastAsia="方正仿宋_GBK" w:hAnsi="Times New Roman" w:cs="Times New Roman" w:hint="eastAsia"/>
          <w:bCs/>
          <w:color w:val="000000"/>
          <w:spacing w:val="8"/>
          <w:sz w:val="32"/>
          <w:szCs w:val="32"/>
        </w:rPr>
        <w:t>1</w:t>
      </w:r>
      <w:r>
        <w:rPr>
          <w:rFonts w:ascii="Times New Roman" w:eastAsia="方正仿宋_GBK" w:hAnsi="Times New Roman" w:cs="Times New Roman" w:hint="eastAsia"/>
          <w:bCs/>
          <w:color w:val="000000"/>
          <w:spacing w:val="8"/>
          <w:sz w:val="32"/>
          <w:szCs w:val="32"/>
        </w:rPr>
        <w:t>月上旬，市委第一巡察组对我院党组开展了巡察，</w:t>
      </w:r>
      <w:r>
        <w:rPr>
          <w:rFonts w:ascii="Times New Roman" w:eastAsia="方正仿宋_GBK" w:hAnsi="Times New Roman" w:cs="Times New Roman" w:hint="eastAsia"/>
          <w:bCs/>
          <w:color w:val="000000"/>
          <w:spacing w:val="8"/>
          <w:sz w:val="32"/>
          <w:szCs w:val="32"/>
        </w:rPr>
        <w:t>2024</w:t>
      </w:r>
      <w:r>
        <w:rPr>
          <w:rFonts w:ascii="Times New Roman" w:eastAsia="方正仿宋_GBK" w:hAnsi="Times New Roman" w:cs="Times New Roman" w:hint="eastAsia"/>
          <w:bCs/>
          <w:color w:val="000000"/>
          <w:spacing w:val="8"/>
          <w:sz w:val="32"/>
          <w:szCs w:val="32"/>
        </w:rPr>
        <w:t>年</w:t>
      </w:r>
      <w:r>
        <w:rPr>
          <w:rFonts w:ascii="Times New Roman" w:eastAsia="方正仿宋_GBK" w:hAnsi="Times New Roman" w:cs="Times New Roman" w:hint="eastAsia"/>
          <w:bCs/>
          <w:color w:val="000000"/>
          <w:spacing w:val="8"/>
          <w:sz w:val="32"/>
          <w:szCs w:val="32"/>
        </w:rPr>
        <w:t>3</w:t>
      </w:r>
      <w:r>
        <w:rPr>
          <w:rFonts w:ascii="Times New Roman" w:eastAsia="方正仿宋_GBK" w:hAnsi="Times New Roman" w:cs="Times New Roman" w:hint="eastAsia"/>
          <w:bCs/>
          <w:color w:val="000000"/>
          <w:spacing w:val="8"/>
          <w:sz w:val="32"/>
          <w:szCs w:val="32"/>
        </w:rPr>
        <w:t>月</w:t>
      </w:r>
      <w:r>
        <w:rPr>
          <w:rFonts w:ascii="Times New Roman" w:eastAsia="方正仿宋_GBK" w:hAnsi="Times New Roman" w:cs="Times New Roman" w:hint="eastAsia"/>
          <w:bCs/>
          <w:color w:val="000000"/>
          <w:spacing w:val="8"/>
          <w:sz w:val="32"/>
          <w:szCs w:val="32"/>
        </w:rPr>
        <w:t>29</w:t>
      </w:r>
      <w:r>
        <w:rPr>
          <w:rFonts w:ascii="Times New Roman" w:eastAsia="方正仿宋_GBK" w:hAnsi="Times New Roman" w:cs="Times New Roman" w:hint="eastAsia"/>
          <w:bCs/>
          <w:color w:val="000000"/>
          <w:spacing w:val="8"/>
          <w:sz w:val="32"/>
          <w:szCs w:val="32"/>
        </w:rPr>
        <w:t>日反馈了巡察工作情况。</w:t>
      </w:r>
      <w:r w:rsidR="004F1DD9">
        <w:rPr>
          <w:rFonts w:ascii="Times New Roman" w:eastAsia="方正仿宋_GBK" w:hAnsi="Times New Roman" w:cs="Times New Roman" w:hint="eastAsia"/>
          <w:bCs/>
          <w:color w:val="000000"/>
          <w:spacing w:val="8"/>
          <w:sz w:val="32"/>
          <w:szCs w:val="32"/>
        </w:rPr>
        <w:t>按照党务公开原则和巡察工作有关要求，现将巡察集中整改进展情况予以公布。</w:t>
      </w:r>
    </w:p>
    <w:p w:rsidR="008D7502" w:rsidRDefault="007C00AE" w:rsidP="002C20E4">
      <w:pPr>
        <w:spacing w:line="560" w:lineRule="exact"/>
        <w:ind w:firstLineChars="200" w:firstLine="640"/>
        <w:rPr>
          <w:rFonts w:ascii="方正黑体_GBK" w:eastAsia="方正黑体_GBK" w:hAnsi="方正小标宋_GBK" w:cs="方正小标宋_GBK"/>
          <w:bCs/>
          <w:sz w:val="32"/>
          <w:szCs w:val="32"/>
        </w:rPr>
      </w:pPr>
      <w:r>
        <w:rPr>
          <w:rFonts w:ascii="方正黑体_GBK" w:eastAsia="方正黑体_GBK" w:hAnsi="方正小标宋_GBK" w:cs="方正小标宋_GBK" w:hint="eastAsia"/>
          <w:bCs/>
          <w:sz w:val="32"/>
          <w:szCs w:val="32"/>
        </w:rPr>
        <w:t>一、强化政治担当，压实主体责任，坚决推进整改任务落地见效</w:t>
      </w:r>
    </w:p>
    <w:p w:rsidR="008D7502" w:rsidRDefault="007C00AE" w:rsidP="002C20E4">
      <w:pPr>
        <w:spacing w:line="560" w:lineRule="exact"/>
        <w:ind w:firstLineChars="200" w:firstLine="640"/>
        <w:rPr>
          <w:rFonts w:ascii="方正仿宋_GBK" w:eastAsia="方正仿宋_GBK" w:hAnsi="方正小标宋_GBK" w:cs="方正小标宋_GBK"/>
          <w:bCs/>
          <w:sz w:val="32"/>
          <w:szCs w:val="32"/>
        </w:rPr>
      </w:pPr>
      <w:r>
        <w:rPr>
          <w:rFonts w:ascii="方正楷体_GBK" w:eastAsia="方正楷体_GBK" w:hAnsi="方正小标宋_GBK" w:cs="方正小标宋_GBK" w:hint="eastAsia"/>
          <w:bCs/>
          <w:sz w:val="32"/>
          <w:szCs w:val="32"/>
        </w:rPr>
        <w:t>（一）深化思想认识，增强政治自觉。</w:t>
      </w:r>
      <w:r>
        <w:rPr>
          <w:rFonts w:ascii="方正仿宋_GBK" w:eastAsia="方正仿宋_GBK" w:hAnsi="方正小标宋_GBK" w:cs="方正小标宋_GBK" w:hint="eastAsia"/>
          <w:bCs/>
          <w:sz w:val="32"/>
          <w:szCs w:val="32"/>
        </w:rPr>
        <w:t>市委第一巡察组反馈巡察意见后，我院党组高度重视，对巡察反馈意见全盘接受。充分认识到巡察整改工作的重要性和紧迫性，第一时间召开专题会议，深入学习习近平总书记关于巡视工作的重要讲话精神，认真研究反馈意见，统一思想认识，增强落实整改的思想自觉、政治自觉和行动自觉。始终坚持把巡察整改工作作为一项重大政治任务摆在最重要的议事日程，多次召开党组会议研究整改落实工作</w:t>
      </w:r>
      <w:r>
        <w:rPr>
          <w:rFonts w:ascii="Nimbus Roman No9 L" w:eastAsia="方正仿宋_GBK" w:hAnsi="Nimbus Roman No9 L" w:cs="Nimbus Roman No9 L" w:hint="eastAsia"/>
          <w:bCs/>
          <w:color w:val="000000"/>
          <w:spacing w:val="8"/>
          <w:sz w:val="32"/>
          <w:szCs w:val="32"/>
        </w:rPr>
        <w:t>。</w:t>
      </w:r>
    </w:p>
    <w:p w:rsidR="008D7502" w:rsidRDefault="007C00AE" w:rsidP="002C20E4">
      <w:pPr>
        <w:spacing w:line="560" w:lineRule="exact"/>
        <w:ind w:firstLineChars="200" w:firstLine="640"/>
        <w:rPr>
          <w:rFonts w:ascii="方正仿宋_GBK" w:eastAsia="方正仿宋_GBK" w:hAnsi="方正小标宋_GBK" w:cs="方正小标宋_GBK"/>
          <w:bCs/>
          <w:sz w:val="32"/>
          <w:szCs w:val="32"/>
        </w:rPr>
      </w:pPr>
      <w:r>
        <w:rPr>
          <w:rFonts w:ascii="方正楷体_GBK" w:eastAsia="方正楷体_GBK" w:hAnsi="方正小标宋_GBK" w:cs="方正小标宋_GBK" w:hint="eastAsia"/>
          <w:bCs/>
          <w:sz w:val="32"/>
          <w:szCs w:val="32"/>
        </w:rPr>
        <w:t>（二）加强组织领导，层层压实责任。</w:t>
      </w:r>
      <w:r>
        <w:rPr>
          <w:rFonts w:ascii="Nimbus Roman No9 L" w:eastAsia="方正仿宋_GBK" w:hAnsi="Nimbus Roman No9 L" w:cs="Nimbus Roman No9 L" w:hint="eastAsia"/>
          <w:bCs/>
          <w:color w:val="000000"/>
          <w:spacing w:val="8"/>
          <w:sz w:val="32"/>
          <w:szCs w:val="32"/>
        </w:rPr>
        <w:t>成立巡察整改工作领导小组，</w:t>
      </w:r>
      <w:r>
        <w:rPr>
          <w:rFonts w:ascii="方正仿宋_GBK" w:eastAsia="方正仿宋_GBK" w:hAnsi="方正小标宋_GBK" w:cs="方正小标宋_GBK" w:hint="eastAsia"/>
          <w:bCs/>
          <w:sz w:val="32"/>
          <w:szCs w:val="32"/>
        </w:rPr>
        <w:t>下设办公室，具体负责巡察整改的组织、检查、督办等日常工作。党组书记坚决扛牢巡察整改第一责任人责任，以高度的政治责任感和使命感，以上率下、靠前指挥，带头领办重点难点问题，时时跟进掌握整改进度，保证整改工作有力有序推进。其他班子成员认真履行“一岗双责”，按照分工牵头负责分管领域的整改工作，各部门按照职责具体落实，上下联动，推动</w:t>
      </w:r>
      <w:r>
        <w:rPr>
          <w:rFonts w:ascii="方正仿宋_GBK" w:eastAsia="方正仿宋_GBK" w:hAnsi="方正小标宋_GBK" w:cs="方正小标宋_GBK" w:hint="eastAsia"/>
          <w:bCs/>
          <w:sz w:val="32"/>
          <w:szCs w:val="32"/>
        </w:rPr>
        <w:lastRenderedPageBreak/>
        <w:t>巡察整改工作一抓到底、抓出实效。</w:t>
      </w:r>
    </w:p>
    <w:p w:rsidR="008D7502" w:rsidRDefault="007C00AE" w:rsidP="002C20E4">
      <w:pPr>
        <w:spacing w:line="560" w:lineRule="exact"/>
        <w:ind w:firstLineChars="200" w:firstLine="640"/>
        <w:rPr>
          <w:rFonts w:ascii="方正仿宋_GBK" w:eastAsia="方正仿宋_GBK" w:hAnsi="方正小标宋_GBK" w:cs="方正小标宋_GBK"/>
          <w:bCs/>
          <w:sz w:val="32"/>
          <w:szCs w:val="32"/>
        </w:rPr>
      </w:pPr>
      <w:r>
        <w:rPr>
          <w:rFonts w:ascii="方正楷体_GBK" w:eastAsia="方正楷体_GBK" w:hAnsi="方正小标宋_GBK" w:cs="方正小标宋_GBK" w:hint="eastAsia"/>
          <w:bCs/>
          <w:sz w:val="32"/>
          <w:szCs w:val="32"/>
        </w:rPr>
        <w:t>（三）坚持系统思维，细化整改措施。</w:t>
      </w:r>
      <w:r>
        <w:rPr>
          <w:rFonts w:ascii="方正仿宋_GBK" w:eastAsia="方正仿宋_GBK" w:hAnsi="方正小标宋_GBK" w:cs="方正小标宋_GBK" w:hint="eastAsia"/>
          <w:bCs/>
          <w:sz w:val="32"/>
          <w:szCs w:val="32"/>
        </w:rPr>
        <w:t>研究制定《中共梅州市梅县区人民法院党组关于落实市委第四轮巡察反馈意见的整改方案》，同步建立细化清单和责任清单，明确整改目标、责任领导、责任部门和整改时限。坚持科学统筹、分类推进，建立整改工作台账，采取动态管理、台账推进、对账销号的办法，有力有序有效推进整改工作。</w:t>
      </w:r>
    </w:p>
    <w:p w:rsidR="008D7502" w:rsidRDefault="007C00AE" w:rsidP="002C20E4">
      <w:pPr>
        <w:spacing w:line="560" w:lineRule="exact"/>
        <w:ind w:firstLineChars="200" w:firstLine="640"/>
        <w:rPr>
          <w:rFonts w:ascii="方正仿宋_GBK" w:eastAsia="方正仿宋_GBK" w:hAnsi="方正小标宋_GBK" w:cs="方正小标宋_GBK"/>
          <w:bCs/>
          <w:sz w:val="32"/>
          <w:szCs w:val="32"/>
        </w:rPr>
      </w:pPr>
      <w:r>
        <w:rPr>
          <w:rFonts w:ascii="方正楷体_GBK" w:eastAsia="方正楷体_GBK" w:hAnsi="方正小标宋_GBK" w:cs="方正小标宋_GBK" w:hint="eastAsia"/>
          <w:bCs/>
          <w:sz w:val="32"/>
          <w:szCs w:val="32"/>
        </w:rPr>
        <w:t>（</w:t>
      </w:r>
      <w:r w:rsidR="00434BCF">
        <w:rPr>
          <w:rFonts w:ascii="方正楷体_GBK" w:eastAsia="方正楷体_GBK" w:hAnsi="方正小标宋_GBK" w:cs="方正小标宋_GBK" w:hint="eastAsia"/>
          <w:bCs/>
          <w:sz w:val="32"/>
          <w:szCs w:val="32"/>
        </w:rPr>
        <w:t>四</w:t>
      </w:r>
      <w:r>
        <w:rPr>
          <w:rFonts w:ascii="方正楷体_GBK" w:eastAsia="方正楷体_GBK" w:hAnsi="方正小标宋_GBK" w:cs="方正小标宋_GBK" w:hint="eastAsia"/>
          <w:bCs/>
          <w:sz w:val="32"/>
          <w:szCs w:val="32"/>
        </w:rPr>
        <w:t>）注重点面结合，完善制度建设。</w:t>
      </w:r>
      <w:r>
        <w:rPr>
          <w:rFonts w:ascii="方正仿宋_GBK" w:eastAsia="方正仿宋_GBK" w:hAnsi="方正小标宋_GBK" w:cs="方正小标宋_GBK" w:hint="eastAsia"/>
          <w:bCs/>
          <w:sz w:val="32"/>
          <w:szCs w:val="32"/>
        </w:rPr>
        <w:t>坚持把抓整改融入日常工作，融入全面从严治党，融入党纪学习教育，融入审判执行，融入队伍建设。坚持“当下治”与“长久立”相结合，全面整改与重点突破相结合，具体问题整改与建章立制相结合，从制度机制层面深挖问题根源，建立健全各类制度机制</w:t>
      </w:r>
      <w:r>
        <w:rPr>
          <w:rFonts w:ascii="Times New Roman" w:eastAsia="方正仿宋_GBK" w:hAnsi="Times New Roman" w:cs="Times New Roman" w:hint="eastAsia"/>
          <w:bCs/>
          <w:color w:val="000000"/>
          <w:spacing w:val="8"/>
          <w:sz w:val="32"/>
          <w:szCs w:val="32"/>
        </w:rPr>
        <w:t>共</w:t>
      </w:r>
      <w:r>
        <w:rPr>
          <w:rFonts w:ascii="Times New Roman" w:eastAsia="方正仿宋_GBK" w:hAnsi="Times New Roman" w:cs="Times New Roman" w:hint="eastAsia"/>
          <w:bCs/>
          <w:color w:val="000000"/>
          <w:spacing w:val="8"/>
          <w:sz w:val="32"/>
          <w:szCs w:val="32"/>
        </w:rPr>
        <w:t>18</w:t>
      </w:r>
      <w:r>
        <w:rPr>
          <w:rFonts w:ascii="Times New Roman" w:eastAsia="方正仿宋_GBK" w:hAnsi="Times New Roman" w:cs="Times New Roman" w:hint="eastAsia"/>
          <w:bCs/>
          <w:color w:val="000000"/>
          <w:spacing w:val="8"/>
          <w:sz w:val="32"/>
          <w:szCs w:val="32"/>
        </w:rPr>
        <w:t>项，</w:t>
      </w:r>
      <w:r>
        <w:rPr>
          <w:rFonts w:ascii="方正仿宋_GBK" w:eastAsia="方正仿宋_GBK" w:hAnsi="方正小标宋_GBK" w:cs="方正小标宋_GBK" w:hint="eastAsia"/>
          <w:bCs/>
          <w:sz w:val="32"/>
          <w:szCs w:val="32"/>
        </w:rPr>
        <w:t>真正用制度管人管权管事，切实把全面从严管党治院推向深入。</w:t>
      </w:r>
    </w:p>
    <w:p w:rsidR="00964399" w:rsidRDefault="00964399" w:rsidP="002C20E4">
      <w:pPr>
        <w:spacing w:line="560" w:lineRule="exact"/>
        <w:ind w:firstLineChars="200" w:firstLine="672"/>
        <w:rPr>
          <w:rFonts w:ascii="方正仿宋_GBK" w:eastAsia="方正仿宋_GBK" w:hAnsi="方正小标宋_GBK" w:cs="方正小标宋_GBK"/>
          <w:bCs/>
          <w:sz w:val="32"/>
          <w:szCs w:val="32"/>
        </w:rPr>
      </w:pPr>
      <w:r>
        <w:rPr>
          <w:rFonts w:ascii="Times New Roman" w:eastAsia="方正仿宋_GBK" w:hAnsi="Times New Roman" w:cs="Times New Roman" w:hint="eastAsia"/>
          <w:bCs/>
          <w:color w:val="000000"/>
          <w:spacing w:val="8"/>
          <w:sz w:val="32"/>
          <w:szCs w:val="32"/>
        </w:rPr>
        <w:t>目前，细化分解的</w:t>
      </w:r>
      <w:r>
        <w:rPr>
          <w:rFonts w:ascii="Times New Roman" w:eastAsia="方正仿宋_GBK" w:hAnsi="Times New Roman" w:cs="Times New Roman" w:hint="eastAsia"/>
          <w:bCs/>
          <w:color w:val="000000"/>
          <w:spacing w:val="8"/>
          <w:sz w:val="32"/>
          <w:szCs w:val="32"/>
        </w:rPr>
        <w:t>41</w:t>
      </w:r>
      <w:r>
        <w:rPr>
          <w:rFonts w:ascii="Times New Roman" w:eastAsia="方正仿宋_GBK" w:hAnsi="Times New Roman" w:cs="Times New Roman" w:hint="eastAsia"/>
          <w:bCs/>
          <w:color w:val="000000"/>
          <w:spacing w:val="8"/>
          <w:sz w:val="32"/>
          <w:szCs w:val="32"/>
        </w:rPr>
        <w:t>个问题，已全部完成整改。</w:t>
      </w:r>
    </w:p>
    <w:p w:rsidR="008D7502" w:rsidRDefault="007C00AE" w:rsidP="002C20E4">
      <w:pPr>
        <w:spacing w:line="560" w:lineRule="exact"/>
        <w:ind w:firstLineChars="200" w:firstLine="640"/>
        <w:rPr>
          <w:rFonts w:ascii="方正黑体_GBK" w:eastAsia="方正黑体_GBK" w:hAnsi="方正小标宋_GBK" w:cs="方正小标宋_GBK"/>
          <w:bCs/>
          <w:sz w:val="32"/>
          <w:szCs w:val="32"/>
        </w:rPr>
      </w:pPr>
      <w:r>
        <w:rPr>
          <w:rFonts w:ascii="方正黑体_GBK" w:eastAsia="方正黑体_GBK" w:hAnsi="方正小标宋_GBK" w:cs="方正小标宋_GBK" w:hint="eastAsia"/>
          <w:bCs/>
          <w:sz w:val="32"/>
          <w:szCs w:val="32"/>
        </w:rPr>
        <w:t>二、坚持问题导向，逐条逐项落实，全力以赴抓好巡察整改工作</w:t>
      </w:r>
    </w:p>
    <w:p w:rsidR="008D7502" w:rsidRDefault="007C00AE" w:rsidP="002C20E4">
      <w:pPr>
        <w:spacing w:line="560" w:lineRule="exact"/>
        <w:ind w:firstLineChars="200" w:firstLine="640"/>
        <w:rPr>
          <w:rFonts w:ascii="方正黑体_GBK" w:eastAsia="方正黑体_GBK" w:hAnsi="方正小标宋_GBK" w:cs="方正小标宋_GBK"/>
          <w:bCs/>
          <w:sz w:val="32"/>
          <w:szCs w:val="32"/>
        </w:rPr>
      </w:pPr>
      <w:r>
        <w:rPr>
          <w:rFonts w:ascii="方正黑体_GBK" w:eastAsia="方正黑体_GBK" w:hAnsi="方正小标宋_GBK" w:cs="方正小标宋_GBK" w:hint="eastAsia"/>
          <w:bCs/>
          <w:sz w:val="32"/>
          <w:szCs w:val="32"/>
        </w:rPr>
        <w:t>第一方面问题：党组政治站位有待提高，贯彻落实上级决策部署不够到位</w:t>
      </w:r>
    </w:p>
    <w:p w:rsidR="008D7502" w:rsidRDefault="007C00AE" w:rsidP="002C20E4">
      <w:pPr>
        <w:spacing w:line="560" w:lineRule="exact"/>
        <w:ind w:firstLineChars="200" w:firstLine="640"/>
        <w:rPr>
          <w:rFonts w:ascii="方正楷体_GBK" w:eastAsia="方正楷体_GBK" w:hAnsi="方正小标宋_GBK" w:cs="方正小标宋_GBK"/>
          <w:bCs/>
          <w:sz w:val="32"/>
          <w:szCs w:val="32"/>
        </w:rPr>
      </w:pPr>
      <w:r>
        <w:rPr>
          <w:rFonts w:ascii="方正楷体_GBK" w:eastAsia="方正楷体_GBK" w:hAnsi="方正小标宋_GBK" w:cs="方正小标宋_GBK" w:hint="eastAsia"/>
          <w:bCs/>
          <w:sz w:val="32"/>
          <w:szCs w:val="32"/>
        </w:rPr>
        <w:t>（一）落实政法队伍教育整顿政治意识不强，自查不严实</w:t>
      </w:r>
    </w:p>
    <w:p w:rsidR="008D7502" w:rsidRPr="00D44DA5" w:rsidRDefault="007C00AE" w:rsidP="002C20E4">
      <w:pPr>
        <w:spacing w:line="560" w:lineRule="exact"/>
        <w:ind w:firstLineChars="200" w:firstLine="674"/>
        <w:rPr>
          <w:rFonts w:ascii="Nimbus Roman No9 L" w:eastAsia="方正仿宋_GBK" w:hAnsi="Nimbus Roman No9 L" w:cs="Nimbus Roman No9 L" w:hint="eastAsia"/>
          <w:b/>
          <w:bCs/>
          <w:spacing w:val="8"/>
          <w:sz w:val="32"/>
          <w:szCs w:val="32"/>
        </w:rPr>
      </w:pPr>
      <w:r w:rsidRPr="00D44DA5">
        <w:rPr>
          <w:rFonts w:ascii="Times New Roman" w:eastAsia="方正仿宋_GBK" w:hAnsi="Times New Roman" w:cs="Times New Roman"/>
          <w:b/>
          <w:bCs/>
          <w:spacing w:val="8"/>
          <w:sz w:val="32"/>
          <w:szCs w:val="32"/>
        </w:rPr>
        <w:t>1.</w:t>
      </w:r>
      <w:r w:rsidRPr="00D44DA5">
        <w:rPr>
          <w:rFonts w:ascii="Times New Roman" w:eastAsia="方正仿宋_GBK" w:hAnsi="Nimbus Roman No9 L" w:cs="Times New Roman"/>
          <w:b/>
          <w:bCs/>
          <w:spacing w:val="8"/>
          <w:sz w:val="32"/>
          <w:szCs w:val="32"/>
        </w:rPr>
        <w:t>对</w:t>
      </w:r>
      <w:r w:rsidRPr="00D44DA5">
        <w:rPr>
          <w:rFonts w:ascii="Times New Roman" w:eastAsia="方正仿宋_GBK" w:hAnsi="Times New Roman" w:cs="Times New Roman"/>
          <w:b/>
          <w:bCs/>
          <w:spacing w:val="8"/>
          <w:sz w:val="32"/>
          <w:szCs w:val="32"/>
        </w:rPr>
        <w:t>“</w:t>
      </w:r>
      <w:r w:rsidR="00E13AAA" w:rsidRPr="00D44DA5">
        <w:rPr>
          <w:rFonts w:ascii="Times New Roman" w:eastAsia="方正仿宋_GBK" w:hAnsi="Times New Roman" w:cs="Times New Roman" w:hint="eastAsia"/>
          <w:b/>
          <w:bCs/>
          <w:spacing w:val="8"/>
          <w:sz w:val="32"/>
          <w:szCs w:val="32"/>
        </w:rPr>
        <w:t>政法队伍教育整顿自查不严实</w:t>
      </w:r>
      <w:r w:rsidRPr="00D44DA5">
        <w:rPr>
          <w:rFonts w:ascii="Nimbus Roman No9 L" w:eastAsia="方正仿宋_GBK" w:hAnsi="Nimbus Roman No9 L" w:cs="Nimbus Roman No9 L" w:hint="eastAsia"/>
          <w:b/>
          <w:bCs/>
          <w:spacing w:val="8"/>
          <w:sz w:val="32"/>
          <w:szCs w:val="32"/>
        </w:rPr>
        <w:t>”的整改进展情况</w:t>
      </w:r>
    </w:p>
    <w:p w:rsidR="008D7502" w:rsidRDefault="007C00AE" w:rsidP="002C20E4">
      <w:pPr>
        <w:spacing w:line="560" w:lineRule="exact"/>
        <w:ind w:firstLineChars="200" w:firstLine="640"/>
        <w:rPr>
          <w:rFonts w:ascii="方正仿宋_GBK" w:eastAsia="方正仿宋_GBK" w:hAnsi="方正小标宋_GBK" w:cs="方正小标宋_GBK"/>
          <w:bCs/>
          <w:sz w:val="32"/>
          <w:szCs w:val="32"/>
        </w:rPr>
      </w:pPr>
      <w:r>
        <w:rPr>
          <w:rFonts w:ascii="方正黑体_GBK" w:eastAsia="方正黑体_GBK" w:hAnsi="方正小标宋_GBK" w:cs="方正小标宋_GBK" w:hint="eastAsia"/>
          <w:bCs/>
          <w:sz w:val="32"/>
          <w:szCs w:val="32"/>
        </w:rPr>
        <w:t>整改状态：</w:t>
      </w:r>
      <w:r>
        <w:rPr>
          <w:rFonts w:ascii="方正仿宋_GBK" w:eastAsia="方正仿宋_GBK" w:hAnsi="方正小标宋_GBK" w:cs="方正小标宋_GBK" w:hint="eastAsia"/>
          <w:bCs/>
          <w:sz w:val="32"/>
          <w:szCs w:val="32"/>
        </w:rPr>
        <w:t>已完成</w:t>
      </w:r>
    </w:p>
    <w:p w:rsidR="008D7502" w:rsidRDefault="007C00AE" w:rsidP="002C20E4">
      <w:pPr>
        <w:spacing w:line="560" w:lineRule="exact"/>
        <w:ind w:firstLineChars="200" w:firstLine="640"/>
        <w:rPr>
          <w:rFonts w:ascii="方正黑体_GBK" w:eastAsia="方正黑体_GBK" w:hAnsi="方正小标宋_GBK" w:cs="方正小标宋_GBK"/>
          <w:bCs/>
          <w:sz w:val="32"/>
          <w:szCs w:val="32"/>
        </w:rPr>
      </w:pPr>
      <w:r>
        <w:rPr>
          <w:rFonts w:ascii="方正黑体_GBK" w:eastAsia="方正黑体_GBK" w:hAnsi="方正小标宋_GBK" w:cs="方正小标宋_GBK" w:hint="eastAsia"/>
          <w:bCs/>
          <w:sz w:val="32"/>
          <w:szCs w:val="32"/>
        </w:rPr>
        <w:t>整改过程：</w:t>
      </w:r>
    </w:p>
    <w:p w:rsidR="008D7502" w:rsidRDefault="007C00AE" w:rsidP="002C20E4">
      <w:pPr>
        <w:spacing w:line="560" w:lineRule="exact"/>
        <w:ind w:firstLine="640"/>
        <w:rPr>
          <w:rFonts w:ascii="Times New Roman" w:eastAsia="方正仿宋_GBK" w:hAnsi="Times New Roman" w:cs="Times New Roman"/>
          <w:bCs/>
          <w:color w:val="000000"/>
          <w:spacing w:val="8"/>
          <w:sz w:val="32"/>
          <w:szCs w:val="32"/>
        </w:rPr>
      </w:pPr>
      <w:r>
        <w:rPr>
          <w:rFonts w:ascii="Times New Roman" w:eastAsia="方正仿宋_GBK" w:hAnsi="Times New Roman" w:cs="Times New Roman" w:hint="eastAsia"/>
          <w:bCs/>
          <w:color w:val="000000"/>
          <w:spacing w:val="8"/>
          <w:sz w:val="32"/>
          <w:szCs w:val="32"/>
        </w:rPr>
        <w:t>一是</w:t>
      </w:r>
      <w:r>
        <w:rPr>
          <w:rFonts w:ascii="Times New Roman" w:eastAsia="方正仿宋_GBK" w:hAnsi="Times New Roman" w:cs="Times New Roman" w:hint="eastAsia"/>
          <w:bCs/>
          <w:color w:val="000000"/>
          <w:spacing w:val="8"/>
          <w:sz w:val="32"/>
          <w:szCs w:val="32"/>
        </w:rPr>
        <w:t>2024</w:t>
      </w:r>
      <w:r>
        <w:rPr>
          <w:rFonts w:ascii="Times New Roman" w:eastAsia="方正仿宋_GBK" w:hAnsi="Times New Roman" w:cs="Times New Roman" w:hint="eastAsia"/>
          <w:bCs/>
          <w:color w:val="000000"/>
          <w:spacing w:val="8"/>
          <w:sz w:val="32"/>
          <w:szCs w:val="32"/>
        </w:rPr>
        <w:t>年</w:t>
      </w:r>
      <w:r>
        <w:rPr>
          <w:rFonts w:ascii="Times New Roman" w:eastAsia="方正仿宋_GBK" w:hAnsi="Times New Roman" w:cs="Times New Roman" w:hint="eastAsia"/>
          <w:bCs/>
          <w:color w:val="000000"/>
          <w:spacing w:val="8"/>
          <w:sz w:val="32"/>
          <w:szCs w:val="32"/>
        </w:rPr>
        <w:t>4</w:t>
      </w:r>
      <w:r>
        <w:rPr>
          <w:rFonts w:ascii="Times New Roman" w:eastAsia="方正仿宋_GBK" w:hAnsi="Times New Roman" w:cs="Times New Roman" w:hint="eastAsia"/>
          <w:bCs/>
          <w:color w:val="000000"/>
          <w:spacing w:val="8"/>
          <w:sz w:val="32"/>
          <w:szCs w:val="32"/>
        </w:rPr>
        <w:t>月</w:t>
      </w:r>
      <w:r>
        <w:rPr>
          <w:rFonts w:ascii="Times New Roman" w:eastAsia="方正仿宋_GBK" w:hAnsi="Times New Roman" w:cs="Times New Roman" w:hint="eastAsia"/>
          <w:bCs/>
          <w:color w:val="000000"/>
          <w:spacing w:val="8"/>
          <w:sz w:val="32"/>
          <w:szCs w:val="32"/>
        </w:rPr>
        <w:t>3</w:t>
      </w:r>
      <w:r>
        <w:rPr>
          <w:rFonts w:ascii="Times New Roman" w:eastAsia="方正仿宋_GBK" w:hAnsi="Times New Roman" w:cs="Times New Roman" w:hint="eastAsia"/>
          <w:bCs/>
          <w:color w:val="000000"/>
          <w:spacing w:val="8"/>
          <w:sz w:val="32"/>
          <w:szCs w:val="32"/>
        </w:rPr>
        <w:t>日，刑庭组织全体庭室工作人员学习</w:t>
      </w:r>
      <w:r>
        <w:rPr>
          <w:rFonts w:ascii="Times New Roman" w:eastAsia="方正仿宋_GBK" w:hAnsi="Times New Roman" w:cs="Times New Roman" w:hint="eastAsia"/>
          <w:bCs/>
          <w:color w:val="000000"/>
          <w:spacing w:val="8"/>
          <w:sz w:val="32"/>
          <w:szCs w:val="32"/>
        </w:rPr>
        <w:lastRenderedPageBreak/>
        <w:t>《关于进一步规范暂予监外执行工作的意见》【司发通〔</w:t>
      </w:r>
      <w:r>
        <w:rPr>
          <w:rFonts w:ascii="Times New Roman" w:eastAsia="方正仿宋_GBK" w:hAnsi="Times New Roman" w:cs="Times New Roman" w:hint="eastAsia"/>
          <w:bCs/>
          <w:color w:val="000000"/>
          <w:spacing w:val="8"/>
          <w:sz w:val="32"/>
          <w:szCs w:val="32"/>
        </w:rPr>
        <w:t>2023</w:t>
      </w:r>
      <w:r>
        <w:rPr>
          <w:rFonts w:ascii="Times New Roman" w:eastAsia="方正仿宋_GBK" w:hAnsi="Times New Roman" w:cs="Times New Roman" w:hint="eastAsia"/>
          <w:bCs/>
          <w:color w:val="000000"/>
          <w:spacing w:val="8"/>
          <w:sz w:val="32"/>
          <w:szCs w:val="32"/>
        </w:rPr>
        <w:t>〕</w:t>
      </w:r>
      <w:r>
        <w:rPr>
          <w:rFonts w:ascii="Times New Roman" w:eastAsia="方正仿宋_GBK" w:hAnsi="Times New Roman" w:cs="Times New Roman" w:hint="eastAsia"/>
          <w:bCs/>
          <w:color w:val="000000"/>
          <w:spacing w:val="8"/>
          <w:sz w:val="32"/>
          <w:szCs w:val="32"/>
        </w:rPr>
        <w:t>24</w:t>
      </w:r>
      <w:r>
        <w:rPr>
          <w:rFonts w:ascii="Times New Roman" w:eastAsia="方正仿宋_GBK" w:hAnsi="Times New Roman" w:cs="Times New Roman" w:hint="eastAsia"/>
          <w:bCs/>
          <w:color w:val="000000"/>
          <w:spacing w:val="8"/>
          <w:sz w:val="32"/>
          <w:szCs w:val="32"/>
        </w:rPr>
        <w:t>号】以及我院印发的《关于案件阅核工作机制的实施办法（试行）》【梅法办〔</w:t>
      </w:r>
      <w:r>
        <w:rPr>
          <w:rFonts w:ascii="Times New Roman" w:eastAsia="方正仿宋_GBK" w:hAnsi="Times New Roman" w:cs="Times New Roman" w:hint="eastAsia"/>
          <w:bCs/>
          <w:color w:val="000000"/>
          <w:spacing w:val="8"/>
          <w:sz w:val="32"/>
          <w:szCs w:val="32"/>
        </w:rPr>
        <w:t>2024</w:t>
      </w:r>
      <w:r>
        <w:rPr>
          <w:rFonts w:ascii="Times New Roman" w:eastAsia="方正仿宋_GBK" w:hAnsi="Times New Roman" w:cs="Times New Roman" w:hint="eastAsia"/>
          <w:bCs/>
          <w:color w:val="000000"/>
          <w:spacing w:val="8"/>
          <w:sz w:val="32"/>
          <w:szCs w:val="32"/>
        </w:rPr>
        <w:t>〕</w:t>
      </w:r>
      <w:r>
        <w:rPr>
          <w:rFonts w:ascii="Times New Roman" w:eastAsia="方正仿宋_GBK" w:hAnsi="Times New Roman" w:cs="Times New Roman" w:hint="eastAsia"/>
          <w:bCs/>
          <w:color w:val="000000"/>
          <w:spacing w:val="8"/>
          <w:sz w:val="32"/>
          <w:szCs w:val="32"/>
        </w:rPr>
        <w:t>12</w:t>
      </w:r>
      <w:r>
        <w:rPr>
          <w:rFonts w:ascii="Times New Roman" w:eastAsia="方正仿宋_GBK" w:hAnsi="Times New Roman" w:cs="Times New Roman" w:hint="eastAsia"/>
          <w:bCs/>
          <w:color w:val="000000"/>
          <w:spacing w:val="8"/>
          <w:sz w:val="32"/>
          <w:szCs w:val="32"/>
        </w:rPr>
        <w:t>号】。</w:t>
      </w:r>
    </w:p>
    <w:p w:rsidR="008D7502" w:rsidRDefault="007C00AE" w:rsidP="002C20E4">
      <w:pPr>
        <w:spacing w:line="560" w:lineRule="exact"/>
        <w:ind w:firstLine="640"/>
        <w:rPr>
          <w:rFonts w:ascii="Nimbus Roman No9 L" w:eastAsia="方正仿宋_GBK" w:hAnsi="Nimbus Roman No9 L" w:cs="Nimbus Roman No9 L" w:hint="eastAsia"/>
          <w:bCs/>
          <w:color w:val="000000"/>
          <w:spacing w:val="8"/>
          <w:sz w:val="32"/>
          <w:szCs w:val="32"/>
        </w:rPr>
      </w:pPr>
      <w:r>
        <w:rPr>
          <w:rFonts w:ascii="Nimbus Roman No9 L" w:eastAsia="方正仿宋_GBK" w:hAnsi="Nimbus Roman No9 L" w:cs="Nimbus Roman No9 L" w:hint="eastAsia"/>
          <w:bCs/>
          <w:color w:val="000000"/>
          <w:spacing w:val="8"/>
          <w:sz w:val="32"/>
          <w:szCs w:val="32"/>
        </w:rPr>
        <w:t>二是</w:t>
      </w:r>
      <w:r w:rsidR="00034BBA">
        <w:rPr>
          <w:rFonts w:ascii="Nimbus Roman No9 L" w:eastAsia="方正仿宋_GBK" w:hAnsi="Nimbus Roman No9 L" w:cs="Nimbus Roman No9 L" w:hint="eastAsia"/>
          <w:bCs/>
          <w:color w:val="000000"/>
          <w:spacing w:val="8"/>
          <w:sz w:val="32"/>
          <w:szCs w:val="32"/>
        </w:rPr>
        <w:t>严格按照相关规定审理暂予监外执行案件，加强审判监督管理，</w:t>
      </w:r>
      <w:r>
        <w:rPr>
          <w:rFonts w:ascii="Times New Roman" w:eastAsia="方正仿宋_GBK" w:hAnsi="Times New Roman" w:cs="Times New Roman" w:hint="eastAsia"/>
          <w:bCs/>
          <w:color w:val="000000"/>
          <w:spacing w:val="8"/>
          <w:sz w:val="32"/>
          <w:szCs w:val="32"/>
        </w:rPr>
        <w:t>2024</w:t>
      </w:r>
      <w:r>
        <w:rPr>
          <w:rFonts w:ascii="Times New Roman" w:eastAsia="方正仿宋_GBK" w:hAnsi="Times New Roman" w:cs="Times New Roman" w:hint="eastAsia"/>
          <w:bCs/>
          <w:color w:val="000000"/>
          <w:spacing w:val="8"/>
          <w:sz w:val="32"/>
          <w:szCs w:val="32"/>
        </w:rPr>
        <w:t>年</w:t>
      </w:r>
      <w:r>
        <w:rPr>
          <w:rFonts w:ascii="Times New Roman" w:eastAsia="方正仿宋_GBK" w:hAnsi="Times New Roman" w:cs="Times New Roman" w:hint="eastAsia"/>
          <w:bCs/>
          <w:color w:val="000000"/>
          <w:spacing w:val="8"/>
          <w:sz w:val="32"/>
          <w:szCs w:val="32"/>
        </w:rPr>
        <w:t>1</w:t>
      </w:r>
      <w:r>
        <w:rPr>
          <w:rFonts w:ascii="Times New Roman" w:eastAsia="方正仿宋_GBK" w:hAnsi="Times New Roman" w:cs="Times New Roman" w:hint="eastAsia"/>
          <w:bCs/>
          <w:color w:val="000000"/>
          <w:spacing w:val="8"/>
          <w:sz w:val="32"/>
          <w:szCs w:val="32"/>
        </w:rPr>
        <w:t>月至</w:t>
      </w:r>
      <w:r>
        <w:rPr>
          <w:rFonts w:ascii="Times New Roman" w:eastAsia="方正仿宋_GBK" w:hAnsi="Times New Roman" w:cs="Times New Roman" w:hint="eastAsia"/>
          <w:bCs/>
          <w:color w:val="000000"/>
          <w:spacing w:val="8"/>
          <w:sz w:val="32"/>
          <w:szCs w:val="32"/>
        </w:rPr>
        <w:t>9</w:t>
      </w:r>
      <w:r>
        <w:rPr>
          <w:rFonts w:ascii="Times New Roman" w:eastAsia="方正仿宋_GBK" w:hAnsi="Times New Roman" w:cs="Times New Roman" w:hint="eastAsia"/>
          <w:bCs/>
          <w:color w:val="000000"/>
          <w:spacing w:val="8"/>
          <w:sz w:val="32"/>
          <w:szCs w:val="32"/>
        </w:rPr>
        <w:t>月</w:t>
      </w:r>
      <w:r>
        <w:rPr>
          <w:rFonts w:ascii="Times New Roman" w:eastAsia="方正仿宋_GBK" w:hAnsi="Times New Roman" w:cs="Times New Roman" w:hint="eastAsia"/>
          <w:bCs/>
          <w:color w:val="000000"/>
          <w:spacing w:val="8"/>
          <w:sz w:val="32"/>
          <w:szCs w:val="32"/>
        </w:rPr>
        <w:t>27</w:t>
      </w:r>
      <w:r>
        <w:rPr>
          <w:rFonts w:ascii="Times New Roman" w:eastAsia="方正仿宋_GBK" w:hAnsi="Times New Roman" w:cs="Times New Roman" w:hint="eastAsia"/>
          <w:bCs/>
          <w:color w:val="000000"/>
          <w:spacing w:val="8"/>
          <w:sz w:val="32"/>
          <w:szCs w:val="32"/>
        </w:rPr>
        <w:t>日，我院受理暂予监外执行案件</w:t>
      </w:r>
      <w:r>
        <w:rPr>
          <w:rFonts w:ascii="Times New Roman" w:eastAsia="方正仿宋_GBK" w:hAnsi="Times New Roman" w:cs="Times New Roman" w:hint="eastAsia"/>
          <w:bCs/>
          <w:spacing w:val="8"/>
          <w:sz w:val="32"/>
          <w:szCs w:val="32"/>
        </w:rPr>
        <w:t>8</w:t>
      </w:r>
      <w:r>
        <w:rPr>
          <w:rFonts w:ascii="Times New Roman" w:eastAsia="方正仿宋_GBK" w:hAnsi="Times New Roman" w:cs="Times New Roman" w:hint="eastAsia"/>
          <w:bCs/>
          <w:spacing w:val="8"/>
          <w:sz w:val="32"/>
          <w:szCs w:val="32"/>
        </w:rPr>
        <w:t>件，审结</w:t>
      </w:r>
      <w:r>
        <w:rPr>
          <w:rFonts w:ascii="Times New Roman" w:eastAsia="方正仿宋_GBK" w:hAnsi="Times New Roman" w:cs="Times New Roman" w:hint="eastAsia"/>
          <w:bCs/>
          <w:spacing w:val="8"/>
          <w:sz w:val="32"/>
          <w:szCs w:val="32"/>
        </w:rPr>
        <w:t>11</w:t>
      </w:r>
      <w:r>
        <w:rPr>
          <w:rFonts w:ascii="Times New Roman" w:eastAsia="方正仿宋_GBK" w:hAnsi="Times New Roman" w:cs="Times New Roman" w:hint="eastAsia"/>
          <w:bCs/>
          <w:spacing w:val="8"/>
          <w:sz w:val="32"/>
          <w:szCs w:val="32"/>
        </w:rPr>
        <w:t>件（含旧存</w:t>
      </w:r>
      <w:r>
        <w:rPr>
          <w:rFonts w:ascii="Times New Roman" w:eastAsia="方正仿宋_GBK" w:hAnsi="Times New Roman" w:cs="Times New Roman" w:hint="eastAsia"/>
          <w:bCs/>
          <w:spacing w:val="8"/>
          <w:sz w:val="32"/>
          <w:szCs w:val="32"/>
        </w:rPr>
        <w:t>4</w:t>
      </w:r>
      <w:r>
        <w:rPr>
          <w:rFonts w:ascii="Times New Roman" w:eastAsia="方正仿宋_GBK" w:hAnsi="Times New Roman" w:cs="Times New Roman" w:hint="eastAsia"/>
          <w:bCs/>
          <w:spacing w:val="8"/>
          <w:sz w:val="32"/>
          <w:szCs w:val="32"/>
        </w:rPr>
        <w:t>件）</w:t>
      </w:r>
      <w:r>
        <w:rPr>
          <w:rFonts w:ascii="Times New Roman" w:eastAsia="方正仿宋_GBK" w:hAnsi="Times New Roman" w:cs="Times New Roman" w:hint="eastAsia"/>
          <w:bCs/>
          <w:color w:val="000000"/>
          <w:spacing w:val="8"/>
          <w:sz w:val="32"/>
          <w:szCs w:val="32"/>
        </w:rPr>
        <w:t>，未结</w:t>
      </w:r>
      <w:r>
        <w:rPr>
          <w:rFonts w:ascii="Times New Roman" w:eastAsia="方正仿宋_GBK" w:hAnsi="Times New Roman" w:cs="Times New Roman" w:hint="eastAsia"/>
          <w:bCs/>
          <w:color w:val="000000"/>
          <w:spacing w:val="8"/>
          <w:sz w:val="32"/>
          <w:szCs w:val="32"/>
        </w:rPr>
        <w:t>1</w:t>
      </w:r>
      <w:r>
        <w:rPr>
          <w:rFonts w:ascii="Times New Roman" w:eastAsia="方正仿宋_GBK" w:hAnsi="Times New Roman" w:cs="Times New Roman" w:hint="eastAsia"/>
          <w:bCs/>
          <w:color w:val="000000"/>
          <w:spacing w:val="8"/>
          <w:sz w:val="32"/>
          <w:szCs w:val="32"/>
        </w:rPr>
        <w:t>件</w:t>
      </w:r>
      <w:r>
        <w:rPr>
          <w:rFonts w:ascii="Nimbus Roman No9 L" w:eastAsia="方正仿宋_GBK" w:hAnsi="Nimbus Roman No9 L" w:cs="Nimbus Roman No9 L" w:hint="eastAsia"/>
          <w:bCs/>
          <w:color w:val="000000"/>
          <w:spacing w:val="8"/>
          <w:sz w:val="32"/>
          <w:szCs w:val="32"/>
        </w:rPr>
        <w:t>。</w:t>
      </w:r>
    </w:p>
    <w:p w:rsidR="008D7502" w:rsidRDefault="007C00AE" w:rsidP="002C20E4">
      <w:pPr>
        <w:spacing w:line="560" w:lineRule="exact"/>
        <w:ind w:firstLine="640"/>
        <w:rPr>
          <w:rFonts w:ascii="Nimbus Roman No9 L" w:eastAsia="方正仿宋_GBK" w:hAnsi="Nimbus Roman No9 L" w:cs="Nimbus Roman No9 L" w:hint="eastAsia"/>
          <w:bCs/>
          <w:spacing w:val="8"/>
          <w:sz w:val="32"/>
          <w:szCs w:val="32"/>
        </w:rPr>
      </w:pPr>
      <w:r>
        <w:rPr>
          <w:rFonts w:ascii="Nimbus Roman No9 L" w:eastAsia="方正仿宋_GBK" w:hAnsi="Nimbus Roman No9 L" w:cs="Nimbus Roman No9 L" w:hint="eastAsia"/>
          <w:bCs/>
          <w:color w:val="000000"/>
          <w:spacing w:val="8"/>
          <w:sz w:val="32"/>
          <w:szCs w:val="32"/>
        </w:rPr>
        <w:t>三是加强与社区矫正机构的联系，及时掌握暂予监外执行的罪犯情况。</w:t>
      </w:r>
    </w:p>
    <w:p w:rsidR="008D7502" w:rsidRDefault="007C00AE" w:rsidP="002C20E4">
      <w:pPr>
        <w:spacing w:line="560" w:lineRule="exact"/>
        <w:ind w:firstLineChars="200" w:firstLine="640"/>
        <w:rPr>
          <w:rFonts w:ascii="方正楷体_GBK" w:eastAsia="方正楷体_GBK" w:hAnsi="方正小标宋_GBK" w:cs="方正小标宋_GBK"/>
          <w:bCs/>
          <w:sz w:val="32"/>
          <w:szCs w:val="32"/>
        </w:rPr>
      </w:pPr>
      <w:r>
        <w:rPr>
          <w:rFonts w:ascii="方正楷体_GBK" w:eastAsia="方正楷体_GBK" w:hAnsi="方正小标宋_GBK" w:cs="方正小标宋_GBK" w:hint="eastAsia"/>
          <w:bCs/>
          <w:sz w:val="32"/>
          <w:szCs w:val="32"/>
        </w:rPr>
        <w:t>（二）党组统领审判工作履职尽责不到位</w:t>
      </w:r>
    </w:p>
    <w:p w:rsidR="008D7502" w:rsidRDefault="007C00AE" w:rsidP="002C20E4">
      <w:pPr>
        <w:spacing w:line="560" w:lineRule="exact"/>
        <w:ind w:firstLineChars="200" w:firstLine="674"/>
        <w:rPr>
          <w:rFonts w:ascii="方正仿宋_GBK" w:eastAsia="方正仿宋_GBK" w:hAnsi="方正小标宋_GBK" w:cs="方正小标宋_GBK"/>
          <w:b/>
          <w:bCs/>
          <w:sz w:val="32"/>
          <w:szCs w:val="32"/>
        </w:rPr>
      </w:pPr>
      <w:r>
        <w:rPr>
          <w:rFonts w:ascii="Times New Roman" w:eastAsia="方正仿宋_GBK" w:hAnsi="Times New Roman" w:cs="Times New Roman" w:hint="eastAsia"/>
          <w:b/>
          <w:bCs/>
          <w:color w:val="000000"/>
          <w:spacing w:val="8"/>
          <w:sz w:val="32"/>
          <w:szCs w:val="32"/>
        </w:rPr>
        <w:t>2.</w:t>
      </w:r>
      <w:r>
        <w:rPr>
          <w:rFonts w:ascii="Times New Roman" w:eastAsia="方正仿宋_GBK" w:hAnsi="Times New Roman" w:cs="Times New Roman" w:hint="eastAsia"/>
          <w:b/>
          <w:bCs/>
          <w:color w:val="000000"/>
          <w:spacing w:val="8"/>
          <w:sz w:val="32"/>
          <w:szCs w:val="32"/>
        </w:rPr>
        <w:t>对</w:t>
      </w:r>
      <w:r>
        <w:rPr>
          <w:rFonts w:ascii="方正仿宋_GBK" w:eastAsia="方正仿宋_GBK" w:hAnsi="方正小标宋_GBK" w:cs="方正小标宋_GBK" w:hint="eastAsia"/>
          <w:b/>
          <w:bCs/>
          <w:sz w:val="32"/>
          <w:szCs w:val="32"/>
        </w:rPr>
        <w:t>“审判工作质效有待提升”的整改进展情况</w:t>
      </w:r>
    </w:p>
    <w:p w:rsidR="008D7502" w:rsidRDefault="007C00AE" w:rsidP="002C20E4">
      <w:pPr>
        <w:spacing w:line="560" w:lineRule="exact"/>
        <w:ind w:firstLineChars="200" w:firstLine="640"/>
        <w:rPr>
          <w:rFonts w:ascii="方正仿宋_GBK" w:eastAsia="方正仿宋_GBK" w:hAnsi="方正小标宋_GBK" w:cs="方正小标宋_GBK"/>
          <w:bCs/>
          <w:sz w:val="32"/>
          <w:szCs w:val="32"/>
        </w:rPr>
      </w:pPr>
      <w:r>
        <w:rPr>
          <w:rFonts w:ascii="方正黑体_GBK" w:eastAsia="方正黑体_GBK" w:hAnsi="方正小标宋_GBK" w:cs="方正小标宋_GBK" w:hint="eastAsia"/>
          <w:bCs/>
          <w:sz w:val="32"/>
          <w:szCs w:val="32"/>
        </w:rPr>
        <w:t>整改状态：</w:t>
      </w:r>
      <w:r>
        <w:rPr>
          <w:rFonts w:ascii="方正仿宋_GBK" w:eastAsia="方正仿宋_GBK" w:hAnsi="方正小标宋_GBK" w:cs="方正小标宋_GBK" w:hint="eastAsia"/>
          <w:bCs/>
          <w:sz w:val="32"/>
          <w:szCs w:val="32"/>
        </w:rPr>
        <w:t>已完成</w:t>
      </w:r>
    </w:p>
    <w:p w:rsidR="008D7502" w:rsidRDefault="007C00AE" w:rsidP="002C20E4">
      <w:pPr>
        <w:spacing w:line="560" w:lineRule="exact"/>
        <w:ind w:firstLineChars="200" w:firstLine="640"/>
        <w:rPr>
          <w:rFonts w:ascii="方正黑体_GBK" w:eastAsia="方正黑体_GBK" w:hAnsi="方正小标宋_GBK" w:cs="方正小标宋_GBK"/>
          <w:bCs/>
          <w:sz w:val="32"/>
          <w:szCs w:val="32"/>
        </w:rPr>
      </w:pPr>
      <w:r>
        <w:rPr>
          <w:rFonts w:ascii="方正黑体_GBK" w:eastAsia="方正黑体_GBK" w:hAnsi="方正小标宋_GBK" w:cs="方正小标宋_GBK" w:hint="eastAsia"/>
          <w:bCs/>
          <w:sz w:val="32"/>
          <w:szCs w:val="32"/>
        </w:rPr>
        <w:t>整改过程：</w:t>
      </w:r>
    </w:p>
    <w:p w:rsidR="008D7502" w:rsidRDefault="007C00AE" w:rsidP="002C20E4">
      <w:pPr>
        <w:spacing w:line="560" w:lineRule="exact"/>
        <w:ind w:firstLine="640"/>
        <w:rPr>
          <w:rFonts w:ascii="Times New Roman" w:eastAsia="方正仿宋_GBK" w:hAnsi="Times New Roman" w:cs="Times New Roman"/>
          <w:bCs/>
          <w:spacing w:val="8"/>
          <w:sz w:val="32"/>
          <w:szCs w:val="32"/>
        </w:rPr>
      </w:pPr>
      <w:r>
        <w:rPr>
          <w:rFonts w:ascii="Times New Roman" w:eastAsia="方正仿宋_GBK" w:hAnsi="Times New Roman" w:cs="Times New Roman" w:hint="eastAsia"/>
          <w:bCs/>
          <w:spacing w:val="8"/>
          <w:sz w:val="32"/>
          <w:szCs w:val="32"/>
        </w:rPr>
        <w:t>一是</w:t>
      </w:r>
      <w:r>
        <w:rPr>
          <w:rFonts w:ascii="Times New Roman" w:eastAsia="方正仿宋_GBK" w:hAnsi="Times New Roman" w:cs="Times New Roman" w:hint="eastAsia"/>
          <w:bCs/>
          <w:spacing w:val="8"/>
          <w:sz w:val="32"/>
          <w:szCs w:val="32"/>
        </w:rPr>
        <w:t>2024</w:t>
      </w:r>
      <w:r>
        <w:rPr>
          <w:rFonts w:ascii="Times New Roman" w:eastAsia="方正仿宋_GBK" w:hAnsi="Times New Roman" w:cs="Times New Roman" w:hint="eastAsia"/>
          <w:bCs/>
          <w:spacing w:val="8"/>
          <w:sz w:val="32"/>
          <w:szCs w:val="32"/>
        </w:rPr>
        <w:t>年</w:t>
      </w:r>
      <w:r>
        <w:rPr>
          <w:rFonts w:ascii="Times New Roman" w:eastAsia="方正仿宋_GBK" w:hAnsi="Times New Roman" w:cs="Times New Roman" w:hint="eastAsia"/>
          <w:bCs/>
          <w:spacing w:val="8"/>
          <w:sz w:val="32"/>
          <w:szCs w:val="32"/>
        </w:rPr>
        <w:t>1-9</w:t>
      </w:r>
      <w:r>
        <w:rPr>
          <w:rFonts w:ascii="Times New Roman" w:eastAsia="方正仿宋_GBK" w:hAnsi="Times New Roman" w:cs="Times New Roman" w:hint="eastAsia"/>
          <w:bCs/>
          <w:spacing w:val="8"/>
          <w:sz w:val="32"/>
          <w:szCs w:val="32"/>
        </w:rPr>
        <w:t>月发出审判质效月通报（质效分析）</w:t>
      </w:r>
      <w:r>
        <w:rPr>
          <w:rFonts w:ascii="Times New Roman" w:eastAsia="方正仿宋_GBK" w:hAnsi="Times New Roman" w:cs="Times New Roman" w:hint="eastAsia"/>
          <w:bCs/>
          <w:spacing w:val="8"/>
          <w:sz w:val="32"/>
          <w:szCs w:val="32"/>
        </w:rPr>
        <w:t>8</w:t>
      </w:r>
      <w:r>
        <w:rPr>
          <w:rFonts w:ascii="Times New Roman" w:eastAsia="方正仿宋_GBK" w:hAnsi="Times New Roman" w:cs="Times New Roman" w:hint="eastAsia"/>
          <w:bCs/>
          <w:spacing w:val="8"/>
          <w:sz w:val="32"/>
          <w:szCs w:val="32"/>
        </w:rPr>
        <w:t>份，发出审判质效周通报</w:t>
      </w:r>
      <w:r>
        <w:rPr>
          <w:rFonts w:ascii="Times New Roman" w:eastAsia="方正仿宋_GBK" w:hAnsi="Times New Roman" w:cs="Times New Roman" w:hint="eastAsia"/>
          <w:bCs/>
          <w:spacing w:val="8"/>
          <w:sz w:val="32"/>
          <w:szCs w:val="32"/>
        </w:rPr>
        <w:t>25</w:t>
      </w:r>
      <w:r>
        <w:rPr>
          <w:rFonts w:ascii="Times New Roman" w:eastAsia="方正仿宋_GBK" w:hAnsi="Times New Roman" w:cs="Times New Roman" w:hint="eastAsia"/>
          <w:bCs/>
          <w:spacing w:val="8"/>
          <w:sz w:val="32"/>
          <w:szCs w:val="32"/>
        </w:rPr>
        <w:t>份。审判质效指标整体居全市前列，连续</w:t>
      </w:r>
      <w:r>
        <w:rPr>
          <w:rFonts w:ascii="Times New Roman" w:eastAsia="方正仿宋_GBK" w:hAnsi="Times New Roman" w:cs="Times New Roman" w:hint="eastAsia"/>
          <w:bCs/>
          <w:spacing w:val="8"/>
          <w:sz w:val="32"/>
          <w:szCs w:val="32"/>
        </w:rPr>
        <w:t>2</w:t>
      </w:r>
      <w:r>
        <w:rPr>
          <w:rFonts w:ascii="Times New Roman" w:eastAsia="方正仿宋_GBK" w:hAnsi="Times New Roman" w:cs="Times New Roman" w:hint="eastAsia"/>
          <w:bCs/>
          <w:spacing w:val="8"/>
          <w:sz w:val="32"/>
          <w:szCs w:val="32"/>
        </w:rPr>
        <w:t>个季度获评全市法院综合提升审判质效创先争优季度优胜单位，取得良好成效。</w:t>
      </w:r>
    </w:p>
    <w:p w:rsidR="008D7502" w:rsidRDefault="007C00AE" w:rsidP="002C20E4">
      <w:pPr>
        <w:spacing w:line="560" w:lineRule="exact"/>
        <w:ind w:firstLine="640"/>
        <w:rPr>
          <w:rFonts w:ascii="Times New Roman" w:eastAsia="方正仿宋_GBK" w:hAnsi="Times New Roman" w:cs="Times New Roman"/>
          <w:bCs/>
          <w:color w:val="000000"/>
          <w:spacing w:val="8"/>
          <w:sz w:val="32"/>
          <w:szCs w:val="32"/>
        </w:rPr>
      </w:pPr>
      <w:r>
        <w:rPr>
          <w:rFonts w:ascii="Times New Roman" w:eastAsia="方正仿宋_GBK" w:hAnsi="Times New Roman" w:cs="Times New Roman" w:hint="eastAsia"/>
          <w:bCs/>
          <w:color w:val="000000"/>
          <w:spacing w:val="8"/>
          <w:sz w:val="32"/>
          <w:szCs w:val="32"/>
        </w:rPr>
        <w:t>二是按季度编写审判态势分析，已编发</w:t>
      </w:r>
      <w:r>
        <w:rPr>
          <w:rFonts w:ascii="Times New Roman" w:eastAsia="方正仿宋_GBK" w:hAnsi="Times New Roman" w:cs="Times New Roman" w:hint="eastAsia"/>
          <w:bCs/>
          <w:color w:val="000000"/>
          <w:spacing w:val="8"/>
          <w:sz w:val="32"/>
          <w:szCs w:val="32"/>
        </w:rPr>
        <w:t>2024</w:t>
      </w:r>
      <w:r>
        <w:rPr>
          <w:rFonts w:ascii="Times New Roman" w:eastAsia="方正仿宋_GBK" w:hAnsi="Times New Roman" w:cs="Times New Roman" w:hint="eastAsia"/>
          <w:bCs/>
          <w:color w:val="000000"/>
          <w:spacing w:val="8"/>
          <w:sz w:val="32"/>
          <w:szCs w:val="32"/>
        </w:rPr>
        <w:t>年第一季度、第二季度审判态势分析，结合质效指标发现问题，提出解决问题的对策建议。</w:t>
      </w:r>
    </w:p>
    <w:p w:rsidR="008D7502" w:rsidRDefault="007C00AE" w:rsidP="002C20E4">
      <w:pPr>
        <w:spacing w:line="560" w:lineRule="exact"/>
        <w:ind w:firstLine="640"/>
        <w:rPr>
          <w:rFonts w:ascii="Times New Roman" w:eastAsia="方正仿宋_GBK" w:hAnsi="Times New Roman" w:cs="Times New Roman"/>
          <w:bCs/>
          <w:color w:val="000000"/>
          <w:spacing w:val="8"/>
          <w:sz w:val="32"/>
          <w:szCs w:val="32"/>
        </w:rPr>
      </w:pPr>
      <w:r>
        <w:rPr>
          <w:rFonts w:ascii="Times New Roman" w:eastAsia="方正仿宋_GBK" w:hAnsi="Times New Roman" w:cs="Times New Roman" w:hint="eastAsia"/>
          <w:bCs/>
          <w:color w:val="000000"/>
          <w:spacing w:val="8"/>
          <w:sz w:val="32"/>
          <w:szCs w:val="32"/>
        </w:rPr>
        <w:t>三是强化审判权运行监督制约，加强对案件审限的监督管理，</w:t>
      </w:r>
      <w:r w:rsidR="00034BBA">
        <w:rPr>
          <w:rFonts w:ascii="Times New Roman" w:eastAsia="方正仿宋_GBK" w:hAnsi="Times New Roman" w:cs="Times New Roman" w:hint="eastAsia"/>
          <w:bCs/>
          <w:color w:val="000000"/>
          <w:spacing w:val="8"/>
          <w:sz w:val="32"/>
          <w:szCs w:val="32"/>
        </w:rPr>
        <w:t>对长期未结案件及时发出督办提醒函，</w:t>
      </w:r>
      <w:r>
        <w:rPr>
          <w:rFonts w:ascii="Times New Roman" w:eastAsia="方正仿宋_GBK" w:hAnsi="Times New Roman" w:cs="Times New Roman" w:hint="eastAsia"/>
          <w:bCs/>
          <w:color w:val="000000"/>
          <w:spacing w:val="8"/>
          <w:sz w:val="32"/>
          <w:szCs w:val="32"/>
        </w:rPr>
        <w:t>目前无长期未结案件。</w:t>
      </w:r>
    </w:p>
    <w:p w:rsidR="008D7502" w:rsidRDefault="007C00AE" w:rsidP="002C20E4">
      <w:pPr>
        <w:spacing w:line="560" w:lineRule="exact"/>
        <w:ind w:firstLineChars="200" w:firstLine="674"/>
        <w:rPr>
          <w:rFonts w:ascii="方正仿宋_GBK" w:eastAsia="方正仿宋_GBK" w:hAnsi="方正小标宋_GBK" w:cs="方正小标宋_GBK"/>
          <w:b/>
          <w:bCs/>
          <w:sz w:val="32"/>
          <w:szCs w:val="32"/>
        </w:rPr>
      </w:pPr>
      <w:r>
        <w:rPr>
          <w:rFonts w:ascii="Times New Roman" w:eastAsia="方正仿宋_GBK" w:hAnsi="Times New Roman" w:cs="Times New Roman"/>
          <w:b/>
          <w:bCs/>
          <w:color w:val="000000"/>
          <w:spacing w:val="8"/>
          <w:sz w:val="32"/>
          <w:szCs w:val="32"/>
        </w:rPr>
        <w:t>3.</w:t>
      </w:r>
      <w:r>
        <w:rPr>
          <w:rFonts w:ascii="Nimbus Roman No9 L" w:eastAsia="方正仿宋_GBK" w:hAnsi="Nimbus Roman No9 L" w:cs="Nimbus Roman No9 L" w:hint="eastAsia"/>
          <w:b/>
          <w:bCs/>
          <w:color w:val="000000"/>
          <w:spacing w:val="8"/>
          <w:sz w:val="32"/>
          <w:szCs w:val="32"/>
        </w:rPr>
        <w:t>对</w:t>
      </w:r>
      <w:r>
        <w:rPr>
          <w:rFonts w:ascii="方正仿宋_GBK" w:eastAsia="方正仿宋_GBK" w:hAnsi="方正小标宋_GBK" w:cs="方正小标宋_GBK" w:hint="eastAsia"/>
          <w:b/>
          <w:bCs/>
          <w:sz w:val="32"/>
          <w:szCs w:val="32"/>
        </w:rPr>
        <w:t>“</w:t>
      </w:r>
      <w:r w:rsidR="0088105C">
        <w:rPr>
          <w:rFonts w:ascii="方正仿宋_GBK" w:eastAsia="方正仿宋_GBK" w:hAnsi="方正小标宋_GBK" w:cs="方正小标宋_GBK" w:hint="eastAsia"/>
          <w:b/>
          <w:bCs/>
          <w:sz w:val="32"/>
          <w:szCs w:val="32"/>
        </w:rPr>
        <w:t>执行立案登记不严</w:t>
      </w:r>
      <w:r>
        <w:rPr>
          <w:rFonts w:ascii="方正仿宋_GBK" w:eastAsia="方正仿宋_GBK" w:hAnsi="方正小标宋_GBK" w:cs="方正小标宋_GBK" w:hint="eastAsia"/>
          <w:b/>
          <w:bCs/>
          <w:sz w:val="32"/>
          <w:szCs w:val="32"/>
        </w:rPr>
        <w:t>”的整改进展情况</w:t>
      </w:r>
    </w:p>
    <w:p w:rsidR="008D7502" w:rsidRDefault="007C00AE" w:rsidP="002C20E4">
      <w:pPr>
        <w:spacing w:line="560" w:lineRule="exact"/>
        <w:ind w:firstLineChars="200" w:firstLine="640"/>
        <w:rPr>
          <w:rFonts w:ascii="方正仿宋_GBK" w:eastAsia="方正仿宋_GBK" w:hAnsi="方正小标宋_GBK" w:cs="方正小标宋_GBK"/>
          <w:bCs/>
          <w:sz w:val="32"/>
          <w:szCs w:val="32"/>
        </w:rPr>
      </w:pPr>
      <w:r>
        <w:rPr>
          <w:rFonts w:ascii="方正仿宋_GBK" w:eastAsia="方正黑体_GBK" w:hAnsi="方正小标宋_GBK" w:cs="方正小标宋_GBK" w:hint="eastAsia"/>
          <w:bCs/>
          <w:sz w:val="32"/>
          <w:szCs w:val="32"/>
        </w:rPr>
        <w:lastRenderedPageBreak/>
        <w:t>整改状态：</w:t>
      </w:r>
      <w:r>
        <w:rPr>
          <w:rFonts w:ascii="方正仿宋_GBK" w:eastAsia="方正仿宋_GBK" w:hAnsi="方正小标宋_GBK" w:cs="方正小标宋_GBK" w:hint="eastAsia"/>
          <w:bCs/>
          <w:sz w:val="32"/>
          <w:szCs w:val="32"/>
        </w:rPr>
        <w:t>已完成</w:t>
      </w:r>
    </w:p>
    <w:p w:rsidR="008D7502" w:rsidRDefault="007C00AE" w:rsidP="002C20E4">
      <w:pPr>
        <w:spacing w:line="560" w:lineRule="exact"/>
        <w:ind w:firstLineChars="200" w:firstLine="640"/>
        <w:rPr>
          <w:rFonts w:ascii="方正仿宋_GBK" w:eastAsia="方正仿宋_GBK" w:hAnsi="方正小标宋_GBK" w:cs="方正小标宋_GBK"/>
          <w:bCs/>
          <w:sz w:val="32"/>
          <w:szCs w:val="32"/>
        </w:rPr>
      </w:pPr>
      <w:r>
        <w:rPr>
          <w:rFonts w:ascii="方正仿宋_GBK" w:eastAsia="方正黑体_GBK" w:hAnsi="方正小标宋_GBK" w:cs="方正小标宋_GBK" w:hint="eastAsia"/>
          <w:bCs/>
          <w:sz w:val="32"/>
          <w:szCs w:val="32"/>
        </w:rPr>
        <w:t>整改过程：</w:t>
      </w:r>
    </w:p>
    <w:p w:rsidR="008D7502" w:rsidRDefault="007C00AE" w:rsidP="002C20E4">
      <w:pPr>
        <w:spacing w:line="560" w:lineRule="exact"/>
        <w:ind w:firstLineChars="200" w:firstLine="672"/>
        <w:rPr>
          <w:rFonts w:ascii="Times New Roman" w:eastAsia="方正仿宋_GBK" w:hAnsi="Times New Roman" w:cs="Times New Roman"/>
          <w:bCs/>
          <w:color w:val="000000"/>
          <w:spacing w:val="8"/>
          <w:sz w:val="32"/>
          <w:szCs w:val="32"/>
        </w:rPr>
      </w:pPr>
      <w:r>
        <w:rPr>
          <w:rFonts w:ascii="Nimbus Roman No9 L" w:eastAsia="方正仿宋_GBK" w:hAnsi="Nimbus Roman No9 L" w:cs="Nimbus Roman No9 L" w:hint="eastAsia"/>
          <w:color w:val="000000"/>
          <w:spacing w:val="8"/>
          <w:sz w:val="32"/>
          <w:szCs w:val="32"/>
        </w:rPr>
        <w:t>一是于</w:t>
      </w:r>
      <w:r>
        <w:rPr>
          <w:rFonts w:ascii="Times New Roman" w:eastAsia="方正仿宋_GBK" w:hAnsi="Times New Roman" w:cs="Times New Roman" w:hint="eastAsia"/>
          <w:bCs/>
          <w:color w:val="000000"/>
          <w:spacing w:val="8"/>
          <w:sz w:val="32"/>
          <w:szCs w:val="32"/>
        </w:rPr>
        <w:t>2024</w:t>
      </w:r>
      <w:r>
        <w:rPr>
          <w:rFonts w:ascii="Times New Roman" w:eastAsia="方正仿宋_GBK" w:hAnsi="Times New Roman" w:cs="Times New Roman" w:hint="eastAsia"/>
          <w:bCs/>
          <w:color w:val="000000"/>
          <w:spacing w:val="8"/>
          <w:sz w:val="32"/>
          <w:szCs w:val="32"/>
        </w:rPr>
        <w:t>年</w:t>
      </w:r>
      <w:r>
        <w:rPr>
          <w:rFonts w:ascii="Times New Roman" w:eastAsia="方正仿宋_GBK" w:hAnsi="Times New Roman" w:cs="Times New Roman" w:hint="eastAsia"/>
          <w:bCs/>
          <w:color w:val="000000"/>
          <w:spacing w:val="8"/>
          <w:sz w:val="32"/>
          <w:szCs w:val="32"/>
        </w:rPr>
        <w:t>4</w:t>
      </w:r>
      <w:r>
        <w:rPr>
          <w:rFonts w:ascii="Times New Roman" w:eastAsia="方正仿宋_GBK" w:hAnsi="Times New Roman" w:cs="Times New Roman" w:hint="eastAsia"/>
          <w:bCs/>
          <w:color w:val="000000"/>
          <w:spacing w:val="8"/>
          <w:sz w:val="32"/>
          <w:szCs w:val="32"/>
        </w:rPr>
        <w:t>月</w:t>
      </w:r>
      <w:r>
        <w:rPr>
          <w:rFonts w:ascii="Times New Roman" w:eastAsia="方正仿宋_GBK" w:hAnsi="Times New Roman" w:cs="Times New Roman" w:hint="eastAsia"/>
          <w:bCs/>
          <w:color w:val="000000"/>
          <w:spacing w:val="8"/>
          <w:sz w:val="32"/>
          <w:szCs w:val="32"/>
        </w:rPr>
        <w:t>7</w:t>
      </w:r>
      <w:r>
        <w:rPr>
          <w:rFonts w:ascii="Times New Roman" w:eastAsia="方正仿宋_GBK" w:hAnsi="Times New Roman" w:cs="Times New Roman" w:hint="eastAsia"/>
          <w:bCs/>
          <w:color w:val="000000"/>
          <w:spacing w:val="8"/>
          <w:sz w:val="32"/>
          <w:szCs w:val="32"/>
        </w:rPr>
        <w:t>日召开立案庭支部会、庭务会，学习此次巡察反馈意见，对“</w:t>
      </w:r>
      <w:r w:rsidR="0088105C">
        <w:rPr>
          <w:rFonts w:ascii="Times New Roman" w:eastAsia="方正仿宋_GBK" w:hAnsi="Times New Roman" w:cs="Times New Roman" w:hint="eastAsia"/>
          <w:bCs/>
          <w:color w:val="000000"/>
          <w:spacing w:val="8"/>
          <w:sz w:val="32"/>
          <w:szCs w:val="32"/>
        </w:rPr>
        <w:t>此项</w:t>
      </w:r>
      <w:r>
        <w:rPr>
          <w:rFonts w:ascii="Times New Roman" w:eastAsia="方正仿宋_GBK" w:hAnsi="Times New Roman" w:cs="Times New Roman" w:hint="eastAsia"/>
          <w:bCs/>
          <w:color w:val="000000"/>
          <w:spacing w:val="8"/>
          <w:sz w:val="32"/>
          <w:szCs w:val="32"/>
        </w:rPr>
        <w:t>问题进行研究分析。</w:t>
      </w:r>
      <w:r>
        <w:rPr>
          <w:rFonts w:ascii="Times New Roman" w:eastAsia="方正仿宋_GBK" w:hAnsi="Times New Roman" w:cs="Times New Roman" w:hint="eastAsia"/>
          <w:bCs/>
          <w:color w:val="000000"/>
          <w:spacing w:val="8"/>
          <w:sz w:val="32"/>
          <w:szCs w:val="32"/>
        </w:rPr>
        <w:t>2024</w:t>
      </w:r>
      <w:r>
        <w:rPr>
          <w:rFonts w:ascii="Times New Roman" w:eastAsia="方正仿宋_GBK" w:hAnsi="Times New Roman" w:cs="Times New Roman" w:hint="eastAsia"/>
          <w:bCs/>
          <w:color w:val="000000"/>
          <w:spacing w:val="8"/>
          <w:sz w:val="32"/>
          <w:szCs w:val="32"/>
        </w:rPr>
        <w:t>年</w:t>
      </w:r>
      <w:r>
        <w:rPr>
          <w:rFonts w:ascii="Times New Roman" w:eastAsia="方正仿宋_GBK" w:hAnsi="Times New Roman" w:cs="Times New Roman" w:hint="eastAsia"/>
          <w:bCs/>
          <w:color w:val="000000"/>
          <w:spacing w:val="8"/>
          <w:sz w:val="32"/>
          <w:szCs w:val="32"/>
        </w:rPr>
        <w:t>5</w:t>
      </w:r>
      <w:r>
        <w:rPr>
          <w:rFonts w:ascii="Times New Roman" w:eastAsia="方正仿宋_GBK" w:hAnsi="Times New Roman" w:cs="Times New Roman" w:hint="eastAsia"/>
          <w:bCs/>
          <w:color w:val="000000"/>
          <w:spacing w:val="8"/>
          <w:sz w:val="32"/>
          <w:szCs w:val="32"/>
        </w:rPr>
        <w:t>月</w:t>
      </w:r>
      <w:r>
        <w:rPr>
          <w:rFonts w:ascii="Times New Roman" w:eastAsia="方正仿宋_GBK" w:hAnsi="Times New Roman" w:cs="Times New Roman" w:hint="eastAsia"/>
          <w:bCs/>
          <w:color w:val="000000"/>
          <w:spacing w:val="8"/>
          <w:sz w:val="32"/>
          <w:szCs w:val="32"/>
        </w:rPr>
        <w:t>10</w:t>
      </w:r>
      <w:r>
        <w:rPr>
          <w:rFonts w:ascii="Times New Roman" w:eastAsia="方正仿宋_GBK" w:hAnsi="Times New Roman" w:cs="Times New Roman" w:hint="eastAsia"/>
          <w:bCs/>
          <w:color w:val="000000"/>
          <w:spacing w:val="8"/>
          <w:sz w:val="32"/>
          <w:szCs w:val="32"/>
        </w:rPr>
        <w:t>日，立案庭召开庭务会组织开展业务学习，强调立案工作要求，规范立案行为。</w:t>
      </w:r>
    </w:p>
    <w:p w:rsidR="008D7502" w:rsidRDefault="007C00AE" w:rsidP="002C20E4">
      <w:pPr>
        <w:spacing w:line="560" w:lineRule="exact"/>
        <w:ind w:firstLineChars="200" w:firstLine="672"/>
        <w:rPr>
          <w:rFonts w:ascii="Times New Roman" w:eastAsia="方正仿宋_GBK" w:hAnsi="Times New Roman" w:cs="Times New Roman"/>
          <w:bCs/>
          <w:spacing w:val="8"/>
          <w:sz w:val="32"/>
          <w:szCs w:val="32"/>
        </w:rPr>
      </w:pPr>
      <w:r>
        <w:rPr>
          <w:rFonts w:ascii="Times New Roman" w:eastAsia="方正仿宋_GBK" w:hAnsi="Times New Roman" w:cs="Times New Roman" w:hint="eastAsia"/>
          <w:bCs/>
          <w:color w:val="000000"/>
          <w:spacing w:val="8"/>
          <w:sz w:val="32"/>
          <w:szCs w:val="32"/>
        </w:rPr>
        <w:t>二是严格落实立案工作要求，公开立案程序，进一步规范立案行为。</w:t>
      </w:r>
    </w:p>
    <w:p w:rsidR="008D7502" w:rsidRDefault="007C00AE" w:rsidP="002C20E4">
      <w:pPr>
        <w:spacing w:line="560" w:lineRule="exact"/>
        <w:ind w:firstLineChars="200" w:firstLine="672"/>
        <w:rPr>
          <w:rFonts w:ascii="Times New Roman" w:eastAsia="方正仿宋_GBK" w:hAnsi="Times New Roman" w:cs="Times New Roman"/>
          <w:bCs/>
          <w:color w:val="000000"/>
          <w:spacing w:val="8"/>
          <w:sz w:val="32"/>
          <w:szCs w:val="32"/>
        </w:rPr>
      </w:pPr>
      <w:r>
        <w:rPr>
          <w:rFonts w:ascii="Times New Roman" w:eastAsia="方正仿宋_GBK" w:hAnsi="Times New Roman" w:cs="Times New Roman" w:hint="eastAsia"/>
          <w:bCs/>
          <w:color w:val="000000"/>
          <w:spacing w:val="8"/>
          <w:sz w:val="32"/>
          <w:szCs w:val="32"/>
        </w:rPr>
        <w:t>三是结合“狠抓落实年”行动，全面梳理排查</w:t>
      </w:r>
      <w:r>
        <w:rPr>
          <w:rFonts w:ascii="Times New Roman" w:eastAsia="方正仿宋_GBK" w:hAnsi="Times New Roman" w:cs="Times New Roman" w:hint="eastAsia"/>
          <w:bCs/>
          <w:color w:val="000000"/>
          <w:spacing w:val="8"/>
          <w:sz w:val="32"/>
          <w:szCs w:val="32"/>
        </w:rPr>
        <w:t>2020</w:t>
      </w:r>
      <w:r>
        <w:rPr>
          <w:rFonts w:ascii="Times New Roman" w:eastAsia="方正仿宋_GBK" w:hAnsi="Times New Roman" w:cs="Times New Roman" w:hint="eastAsia"/>
          <w:bCs/>
          <w:color w:val="000000"/>
          <w:spacing w:val="8"/>
          <w:sz w:val="32"/>
          <w:szCs w:val="32"/>
        </w:rPr>
        <w:t>年以来“有案不立”情况，经认真排查</w:t>
      </w:r>
      <w:r>
        <w:rPr>
          <w:rFonts w:ascii="Times New Roman" w:eastAsia="方正仿宋_GBK" w:hAnsi="Times New Roman" w:cs="Times New Roman" w:hint="eastAsia"/>
          <w:bCs/>
          <w:color w:val="000000"/>
          <w:spacing w:val="8"/>
          <w:sz w:val="32"/>
          <w:szCs w:val="32"/>
        </w:rPr>
        <w:t>2020</w:t>
      </w:r>
      <w:r>
        <w:rPr>
          <w:rFonts w:ascii="Times New Roman" w:eastAsia="方正仿宋_GBK" w:hAnsi="Times New Roman" w:cs="Times New Roman" w:hint="eastAsia"/>
          <w:bCs/>
          <w:color w:val="000000"/>
          <w:spacing w:val="8"/>
          <w:sz w:val="32"/>
          <w:szCs w:val="32"/>
        </w:rPr>
        <w:t>年以来信访案件和出具的所有告知书里，并无</w:t>
      </w:r>
      <w:r>
        <w:rPr>
          <w:rFonts w:ascii="Times New Roman" w:eastAsia="方正仿宋_GBK" w:hAnsi="Times New Roman" w:cs="Times New Roman" w:hint="eastAsia"/>
          <w:bCs/>
          <w:color w:val="000000"/>
          <w:spacing w:val="8"/>
          <w:sz w:val="32"/>
          <w:szCs w:val="32"/>
        </w:rPr>
        <w:t xml:space="preserve"> </w:t>
      </w:r>
      <w:r>
        <w:rPr>
          <w:rFonts w:ascii="Times New Roman" w:eastAsia="方正仿宋_GBK" w:hAnsi="Times New Roman" w:cs="Times New Roman" w:hint="eastAsia"/>
          <w:bCs/>
          <w:color w:val="000000"/>
          <w:spacing w:val="8"/>
          <w:sz w:val="32"/>
          <w:szCs w:val="32"/>
        </w:rPr>
        <w:t>“有案不立”情况。今后持续加强内部监督。</w:t>
      </w:r>
    </w:p>
    <w:p w:rsidR="008D7502" w:rsidRDefault="007C00AE" w:rsidP="002C20E4">
      <w:pPr>
        <w:spacing w:line="560" w:lineRule="exact"/>
        <w:ind w:firstLineChars="200" w:firstLine="640"/>
        <w:rPr>
          <w:rFonts w:ascii="方正楷体_GBK" w:eastAsia="方正楷体_GBK" w:hAnsi="方正小标宋_GBK" w:cs="方正小标宋_GBK"/>
          <w:bCs/>
          <w:sz w:val="32"/>
          <w:szCs w:val="32"/>
        </w:rPr>
      </w:pPr>
      <w:r>
        <w:rPr>
          <w:rFonts w:ascii="方正楷体_GBK" w:eastAsia="方正楷体_GBK" w:hAnsi="方正小标宋_GBK" w:cs="方正小标宋_GBK" w:hint="eastAsia"/>
          <w:bCs/>
          <w:sz w:val="32"/>
          <w:szCs w:val="32"/>
        </w:rPr>
        <w:t>（三）化解“执行难”有差距，执行工作推进不力</w:t>
      </w:r>
    </w:p>
    <w:p w:rsidR="008D7502" w:rsidRPr="00D44DA5" w:rsidRDefault="007C00AE" w:rsidP="002C20E4">
      <w:pPr>
        <w:spacing w:line="560" w:lineRule="exact"/>
        <w:ind w:firstLineChars="200" w:firstLine="674"/>
        <w:rPr>
          <w:rFonts w:ascii="Nimbus Roman No9 L" w:eastAsia="方正仿宋_GBK" w:hAnsi="Nimbus Roman No9 L" w:cs="Nimbus Roman No9 L" w:hint="eastAsia"/>
          <w:b/>
          <w:spacing w:val="8"/>
          <w:sz w:val="32"/>
          <w:szCs w:val="32"/>
        </w:rPr>
      </w:pPr>
      <w:r w:rsidRPr="00D44DA5">
        <w:rPr>
          <w:rFonts w:ascii="Times New Roman" w:eastAsia="方正仿宋_GBK" w:hAnsi="Times New Roman" w:cs="Times New Roman"/>
          <w:b/>
          <w:spacing w:val="8"/>
          <w:sz w:val="32"/>
          <w:szCs w:val="32"/>
        </w:rPr>
        <w:t>4.</w:t>
      </w:r>
      <w:r w:rsidRPr="00D44DA5">
        <w:rPr>
          <w:rFonts w:ascii="Nimbus Roman No9 L" w:eastAsia="方正仿宋_GBK" w:hAnsi="Nimbus Roman No9 L" w:cs="Nimbus Roman No9 L" w:hint="eastAsia"/>
          <w:b/>
          <w:spacing w:val="8"/>
          <w:sz w:val="32"/>
          <w:szCs w:val="32"/>
        </w:rPr>
        <w:t>对“实际执行到位率</w:t>
      </w:r>
      <w:r w:rsidR="00E13AAA" w:rsidRPr="00D44DA5">
        <w:rPr>
          <w:rFonts w:ascii="Nimbus Roman No9 L" w:eastAsia="方正仿宋_GBK" w:hAnsi="Nimbus Roman No9 L" w:cs="Nimbus Roman No9 L" w:hint="eastAsia"/>
          <w:b/>
          <w:spacing w:val="8"/>
          <w:sz w:val="32"/>
          <w:szCs w:val="32"/>
        </w:rPr>
        <w:t>下降</w:t>
      </w:r>
      <w:r w:rsidRPr="00D44DA5">
        <w:rPr>
          <w:rFonts w:ascii="Nimbus Roman No9 L" w:eastAsia="方正仿宋_GBK" w:hAnsi="Nimbus Roman No9 L" w:cs="Nimbus Roman No9 L" w:hint="eastAsia"/>
          <w:b/>
          <w:spacing w:val="8"/>
          <w:sz w:val="32"/>
          <w:szCs w:val="32"/>
        </w:rPr>
        <w:t>”的整改进展情况</w:t>
      </w:r>
    </w:p>
    <w:p w:rsidR="008D7502" w:rsidRDefault="007C00AE" w:rsidP="002C20E4">
      <w:pPr>
        <w:spacing w:line="560" w:lineRule="exact"/>
        <w:ind w:firstLineChars="200" w:firstLine="640"/>
        <w:rPr>
          <w:rFonts w:ascii="方正仿宋_GBK" w:eastAsia="方正仿宋_GBK" w:hAnsi="方正小标宋_GBK" w:cs="方正小标宋_GBK"/>
          <w:bCs/>
          <w:sz w:val="32"/>
          <w:szCs w:val="32"/>
        </w:rPr>
      </w:pPr>
      <w:r>
        <w:rPr>
          <w:rFonts w:ascii="方正仿宋_GBK" w:eastAsia="方正黑体_GBK" w:hAnsi="方正小标宋_GBK" w:cs="方正小标宋_GBK" w:hint="eastAsia"/>
          <w:bCs/>
          <w:sz w:val="32"/>
          <w:szCs w:val="32"/>
        </w:rPr>
        <w:t>整改状态：</w:t>
      </w:r>
      <w:r>
        <w:rPr>
          <w:rFonts w:ascii="方正仿宋_GBK" w:eastAsia="方正仿宋_GBK" w:hAnsi="方正小标宋_GBK" w:cs="方正小标宋_GBK" w:hint="eastAsia"/>
          <w:bCs/>
          <w:sz w:val="32"/>
          <w:szCs w:val="32"/>
        </w:rPr>
        <w:t>已完成</w:t>
      </w:r>
    </w:p>
    <w:p w:rsidR="008D7502" w:rsidRDefault="007C00AE" w:rsidP="002C20E4">
      <w:pPr>
        <w:spacing w:line="560" w:lineRule="exact"/>
        <w:ind w:firstLineChars="200" w:firstLine="640"/>
        <w:rPr>
          <w:rFonts w:ascii="方正仿宋_GBK" w:eastAsia="方正仿宋_GBK" w:hAnsi="方正小标宋_GBK" w:cs="方正小标宋_GBK"/>
          <w:bCs/>
          <w:sz w:val="32"/>
          <w:szCs w:val="32"/>
        </w:rPr>
      </w:pPr>
      <w:r>
        <w:rPr>
          <w:rFonts w:ascii="方正仿宋_GBK" w:eastAsia="方正黑体_GBK" w:hAnsi="方正小标宋_GBK" w:cs="方正小标宋_GBK" w:hint="eastAsia"/>
          <w:bCs/>
          <w:sz w:val="32"/>
          <w:szCs w:val="32"/>
        </w:rPr>
        <w:t>整改过程：</w:t>
      </w:r>
    </w:p>
    <w:p w:rsidR="008D7502" w:rsidRDefault="007C00AE" w:rsidP="002C20E4">
      <w:pPr>
        <w:spacing w:line="560" w:lineRule="exact"/>
        <w:ind w:firstLine="640"/>
        <w:rPr>
          <w:rFonts w:ascii="Times New Roman" w:eastAsia="方正仿宋_GBK" w:hAnsi="Times New Roman" w:cs="Times New Roman"/>
          <w:bCs/>
          <w:color w:val="000000"/>
          <w:spacing w:val="8"/>
          <w:sz w:val="32"/>
          <w:szCs w:val="32"/>
        </w:rPr>
      </w:pPr>
      <w:r>
        <w:rPr>
          <w:rFonts w:ascii="Nimbus Roman No9 L" w:eastAsia="方正仿宋_GBK" w:hAnsi="Nimbus Roman No9 L" w:cs="Nimbus Roman No9 L" w:hint="eastAsia"/>
          <w:bCs/>
          <w:color w:val="000000"/>
          <w:spacing w:val="8"/>
          <w:sz w:val="32"/>
          <w:szCs w:val="32"/>
        </w:rPr>
        <w:t>一是于</w:t>
      </w:r>
      <w:r>
        <w:rPr>
          <w:rFonts w:ascii="Times New Roman" w:eastAsia="方正仿宋_GBK" w:hAnsi="Times New Roman" w:cs="Times New Roman" w:hint="eastAsia"/>
          <w:bCs/>
          <w:color w:val="000000"/>
          <w:spacing w:val="8"/>
          <w:sz w:val="32"/>
          <w:szCs w:val="32"/>
        </w:rPr>
        <w:t>2024</w:t>
      </w:r>
      <w:r>
        <w:rPr>
          <w:rFonts w:ascii="Times New Roman" w:eastAsia="方正仿宋_GBK" w:hAnsi="Times New Roman" w:cs="Times New Roman" w:hint="eastAsia"/>
          <w:bCs/>
          <w:color w:val="000000"/>
          <w:spacing w:val="8"/>
          <w:sz w:val="32"/>
          <w:szCs w:val="32"/>
        </w:rPr>
        <w:t>年</w:t>
      </w:r>
      <w:r>
        <w:rPr>
          <w:rFonts w:ascii="Times New Roman" w:eastAsia="方正仿宋_GBK" w:hAnsi="Times New Roman" w:cs="Times New Roman" w:hint="eastAsia"/>
          <w:bCs/>
          <w:color w:val="000000"/>
          <w:spacing w:val="8"/>
          <w:sz w:val="32"/>
          <w:szCs w:val="32"/>
        </w:rPr>
        <w:t>4</w:t>
      </w:r>
      <w:r>
        <w:rPr>
          <w:rFonts w:ascii="Times New Roman" w:eastAsia="方正仿宋_GBK" w:hAnsi="Times New Roman" w:cs="Times New Roman" w:hint="eastAsia"/>
          <w:bCs/>
          <w:color w:val="000000"/>
          <w:spacing w:val="8"/>
          <w:sz w:val="32"/>
          <w:szCs w:val="32"/>
        </w:rPr>
        <w:t>月</w:t>
      </w:r>
      <w:r>
        <w:rPr>
          <w:rFonts w:ascii="Times New Roman" w:eastAsia="方正仿宋_GBK" w:hAnsi="Times New Roman" w:cs="Times New Roman" w:hint="eastAsia"/>
          <w:bCs/>
          <w:color w:val="000000"/>
          <w:spacing w:val="8"/>
          <w:sz w:val="32"/>
          <w:szCs w:val="32"/>
        </w:rPr>
        <w:t>2</w:t>
      </w:r>
      <w:r>
        <w:rPr>
          <w:rFonts w:ascii="Times New Roman" w:eastAsia="方正仿宋_GBK" w:hAnsi="Times New Roman" w:cs="Times New Roman" w:hint="eastAsia"/>
          <w:bCs/>
          <w:color w:val="000000"/>
          <w:spacing w:val="8"/>
          <w:sz w:val="32"/>
          <w:szCs w:val="32"/>
        </w:rPr>
        <w:t>日召开执行局会议，对</w:t>
      </w:r>
      <w:r>
        <w:rPr>
          <w:rFonts w:ascii="Times New Roman" w:eastAsia="方正仿宋_GBK" w:hAnsi="Times New Roman" w:cs="Times New Roman" w:hint="eastAsia"/>
          <w:bCs/>
          <w:color w:val="000000"/>
          <w:spacing w:val="8"/>
          <w:sz w:val="32"/>
          <w:szCs w:val="32"/>
        </w:rPr>
        <w:t>3</w:t>
      </w:r>
      <w:r>
        <w:rPr>
          <w:rFonts w:ascii="Times New Roman" w:eastAsia="方正仿宋_GBK" w:hAnsi="Times New Roman" w:cs="Times New Roman" w:hint="eastAsia"/>
          <w:bCs/>
          <w:color w:val="000000"/>
          <w:spacing w:val="8"/>
          <w:sz w:val="32"/>
          <w:szCs w:val="32"/>
        </w:rPr>
        <w:t>年来执行到位率进行分析研判。</w:t>
      </w:r>
    </w:p>
    <w:p w:rsidR="008D7502" w:rsidRDefault="008D02ED" w:rsidP="002C20E4">
      <w:pPr>
        <w:spacing w:line="560" w:lineRule="exact"/>
        <w:ind w:firstLine="640"/>
        <w:rPr>
          <w:rFonts w:ascii="Times New Roman" w:eastAsia="方正仿宋_GBK" w:hAnsi="Times New Roman" w:cs="Times New Roman"/>
          <w:bCs/>
          <w:spacing w:val="8"/>
          <w:sz w:val="32"/>
          <w:szCs w:val="32"/>
        </w:rPr>
      </w:pPr>
      <w:r>
        <w:rPr>
          <w:rFonts w:ascii="Times New Roman" w:eastAsia="方正仿宋_GBK" w:hAnsi="Times New Roman" w:cs="Times New Roman" w:hint="eastAsia"/>
          <w:bCs/>
          <w:color w:val="000000"/>
          <w:spacing w:val="8"/>
          <w:sz w:val="32"/>
          <w:szCs w:val="32"/>
        </w:rPr>
        <w:t>二是对</w:t>
      </w:r>
      <w:r>
        <w:rPr>
          <w:rFonts w:ascii="Times New Roman" w:eastAsia="方正仿宋_GBK" w:hAnsi="Times New Roman" w:cs="Times New Roman" w:hint="eastAsia"/>
          <w:bCs/>
          <w:color w:val="000000"/>
          <w:spacing w:val="8"/>
          <w:sz w:val="32"/>
          <w:szCs w:val="32"/>
        </w:rPr>
        <w:t>2020</w:t>
      </w:r>
      <w:r>
        <w:rPr>
          <w:rFonts w:ascii="Times New Roman" w:eastAsia="方正仿宋_GBK" w:hAnsi="Times New Roman" w:cs="Times New Roman" w:hint="eastAsia"/>
          <w:bCs/>
          <w:color w:val="000000"/>
          <w:spacing w:val="8"/>
          <w:sz w:val="32"/>
          <w:szCs w:val="32"/>
        </w:rPr>
        <w:t>年以来的执行不到位的案件逐一排查</w:t>
      </w:r>
      <w:r w:rsidR="007C00AE">
        <w:rPr>
          <w:rFonts w:ascii="Times New Roman" w:eastAsia="方正仿宋_GBK" w:hAnsi="Times New Roman" w:cs="Times New Roman" w:hint="eastAsia"/>
          <w:bCs/>
          <w:color w:val="000000"/>
          <w:spacing w:val="8"/>
          <w:sz w:val="32"/>
          <w:szCs w:val="32"/>
        </w:rPr>
        <w:t>，</w:t>
      </w:r>
      <w:r w:rsidR="00B92620">
        <w:rPr>
          <w:rFonts w:ascii="Times New Roman" w:eastAsia="方正仿宋_GBK" w:hAnsi="Times New Roman" w:cs="Times New Roman" w:hint="eastAsia"/>
          <w:bCs/>
          <w:color w:val="000000"/>
          <w:spacing w:val="8"/>
          <w:sz w:val="32"/>
          <w:szCs w:val="32"/>
        </w:rPr>
        <w:t>根据案件具体情况制定具体措施</w:t>
      </w:r>
      <w:r w:rsidR="007C00AE">
        <w:rPr>
          <w:rFonts w:ascii="Times New Roman" w:eastAsia="方正仿宋_GBK" w:hAnsi="Times New Roman" w:cs="Times New Roman" w:hint="eastAsia"/>
          <w:bCs/>
          <w:color w:val="000000"/>
          <w:spacing w:val="8"/>
          <w:sz w:val="32"/>
          <w:szCs w:val="32"/>
        </w:rPr>
        <w:t>，加大执行力度，</w:t>
      </w:r>
      <w:r w:rsidR="007C00AE" w:rsidRPr="00B9051F">
        <w:rPr>
          <w:rFonts w:ascii="Times New Roman" w:eastAsia="方正仿宋_GBK" w:hAnsi="Times New Roman" w:cs="Times New Roman" w:hint="eastAsia"/>
          <w:bCs/>
          <w:spacing w:val="8"/>
          <w:sz w:val="32"/>
          <w:szCs w:val="32"/>
        </w:rPr>
        <w:t>今年以来共作出拘留决定书</w:t>
      </w:r>
      <w:r w:rsidR="007C00AE" w:rsidRPr="00B9051F">
        <w:rPr>
          <w:rFonts w:ascii="Times New Roman" w:eastAsia="方正仿宋_GBK" w:hAnsi="Times New Roman" w:cs="Times New Roman" w:hint="eastAsia"/>
          <w:bCs/>
          <w:spacing w:val="8"/>
          <w:sz w:val="32"/>
          <w:szCs w:val="32"/>
        </w:rPr>
        <w:t>47</w:t>
      </w:r>
      <w:r w:rsidR="007C00AE" w:rsidRPr="00B9051F">
        <w:rPr>
          <w:rFonts w:ascii="Times New Roman" w:eastAsia="方正仿宋_GBK" w:hAnsi="Times New Roman" w:cs="Times New Roman" w:hint="eastAsia"/>
          <w:bCs/>
          <w:spacing w:val="8"/>
          <w:sz w:val="32"/>
          <w:szCs w:val="32"/>
        </w:rPr>
        <w:t>份，实际拘留</w:t>
      </w:r>
      <w:r w:rsidR="007C00AE" w:rsidRPr="00B9051F">
        <w:rPr>
          <w:rFonts w:ascii="Times New Roman" w:eastAsia="方正仿宋_GBK" w:hAnsi="Times New Roman" w:cs="Times New Roman" w:hint="eastAsia"/>
          <w:bCs/>
          <w:spacing w:val="8"/>
          <w:sz w:val="32"/>
          <w:szCs w:val="32"/>
        </w:rPr>
        <w:t>24</w:t>
      </w:r>
      <w:r w:rsidR="007C00AE" w:rsidRPr="00B9051F">
        <w:rPr>
          <w:rFonts w:ascii="Times New Roman" w:eastAsia="方正仿宋_GBK" w:hAnsi="Times New Roman" w:cs="Times New Roman" w:hint="eastAsia"/>
          <w:bCs/>
          <w:spacing w:val="8"/>
          <w:sz w:val="32"/>
          <w:szCs w:val="32"/>
        </w:rPr>
        <w:t>人。限高消费</w:t>
      </w:r>
      <w:r w:rsidR="007C00AE" w:rsidRPr="00B9051F">
        <w:rPr>
          <w:rFonts w:ascii="Times New Roman" w:eastAsia="方正仿宋_GBK" w:hAnsi="Times New Roman" w:cs="Times New Roman" w:hint="eastAsia"/>
          <w:bCs/>
          <w:spacing w:val="8"/>
          <w:sz w:val="32"/>
          <w:szCs w:val="32"/>
        </w:rPr>
        <w:t>1567</w:t>
      </w:r>
      <w:r w:rsidR="007C00AE" w:rsidRPr="00B9051F">
        <w:rPr>
          <w:rFonts w:ascii="Times New Roman" w:eastAsia="方正仿宋_GBK" w:hAnsi="Times New Roman" w:cs="Times New Roman" w:hint="eastAsia"/>
          <w:bCs/>
          <w:spacing w:val="8"/>
          <w:sz w:val="32"/>
          <w:szCs w:val="32"/>
        </w:rPr>
        <w:t>人，纳入失信被执行人名单</w:t>
      </w:r>
      <w:r w:rsidR="007C00AE" w:rsidRPr="00B9051F">
        <w:rPr>
          <w:rFonts w:ascii="Times New Roman" w:eastAsia="方正仿宋_GBK" w:hAnsi="Times New Roman" w:cs="Times New Roman" w:hint="eastAsia"/>
          <w:bCs/>
          <w:spacing w:val="8"/>
          <w:sz w:val="32"/>
          <w:szCs w:val="32"/>
        </w:rPr>
        <w:t>978</w:t>
      </w:r>
      <w:r w:rsidR="007C00AE" w:rsidRPr="00B9051F">
        <w:rPr>
          <w:rFonts w:ascii="Times New Roman" w:eastAsia="方正仿宋_GBK" w:hAnsi="Times New Roman" w:cs="Times New Roman" w:hint="eastAsia"/>
          <w:bCs/>
          <w:spacing w:val="8"/>
          <w:sz w:val="32"/>
          <w:szCs w:val="32"/>
        </w:rPr>
        <w:t>人</w:t>
      </w:r>
      <w:r w:rsidR="007C00AE">
        <w:rPr>
          <w:rFonts w:ascii="Times New Roman" w:eastAsia="方正仿宋_GBK" w:hAnsi="Times New Roman" w:cs="Times New Roman" w:hint="eastAsia"/>
          <w:bCs/>
          <w:spacing w:val="8"/>
          <w:sz w:val="32"/>
          <w:szCs w:val="32"/>
        </w:rPr>
        <w:t>。</w:t>
      </w:r>
    </w:p>
    <w:p w:rsidR="008D7502" w:rsidRDefault="007C00AE" w:rsidP="002C20E4">
      <w:pPr>
        <w:spacing w:line="560" w:lineRule="exact"/>
        <w:ind w:firstLine="640"/>
        <w:rPr>
          <w:rFonts w:ascii="Times New Roman" w:eastAsia="方正仿宋_GBK" w:hAnsi="Times New Roman" w:cs="Times New Roman"/>
          <w:bCs/>
          <w:spacing w:val="8"/>
          <w:sz w:val="32"/>
          <w:szCs w:val="32"/>
        </w:rPr>
      </w:pPr>
      <w:r>
        <w:rPr>
          <w:rFonts w:ascii="Times New Roman" w:eastAsia="方正仿宋_GBK" w:hAnsi="Times New Roman" w:cs="Times New Roman" w:hint="eastAsia"/>
          <w:bCs/>
          <w:spacing w:val="8"/>
          <w:sz w:val="32"/>
          <w:szCs w:val="32"/>
        </w:rPr>
        <w:t>三是每月监督执行到位情况，对执行到位但未结案的及</w:t>
      </w:r>
      <w:r>
        <w:rPr>
          <w:rFonts w:ascii="Times New Roman" w:eastAsia="方正仿宋_GBK" w:hAnsi="Times New Roman" w:cs="Times New Roman" w:hint="eastAsia"/>
          <w:bCs/>
          <w:spacing w:val="8"/>
          <w:sz w:val="32"/>
          <w:szCs w:val="32"/>
        </w:rPr>
        <w:lastRenderedPageBreak/>
        <w:t>时填入到位金额，提高执行到位率。</w:t>
      </w:r>
    </w:p>
    <w:p w:rsidR="008D7502" w:rsidRPr="00D44DA5" w:rsidRDefault="007C00AE" w:rsidP="002C20E4">
      <w:pPr>
        <w:spacing w:line="560" w:lineRule="exact"/>
        <w:ind w:firstLineChars="200" w:firstLine="674"/>
        <w:rPr>
          <w:rFonts w:ascii="方正仿宋_GBK" w:eastAsia="方正仿宋_GBK" w:hAnsi="方正小标宋_GBK" w:cs="方正小标宋_GBK"/>
          <w:b/>
          <w:bCs/>
          <w:sz w:val="32"/>
          <w:szCs w:val="32"/>
        </w:rPr>
      </w:pPr>
      <w:r w:rsidRPr="00D44DA5">
        <w:rPr>
          <w:rFonts w:ascii="Times New Roman" w:eastAsia="方正仿宋_GBK" w:hAnsi="Times New Roman" w:cs="Times New Roman"/>
          <w:b/>
          <w:bCs/>
          <w:spacing w:val="8"/>
          <w:sz w:val="32"/>
          <w:szCs w:val="32"/>
        </w:rPr>
        <w:t>5.</w:t>
      </w:r>
      <w:r w:rsidRPr="00D44DA5">
        <w:rPr>
          <w:rFonts w:ascii="方正仿宋_GBK" w:eastAsia="方正仿宋_GBK" w:hAnsi="方正小标宋_GBK" w:cs="方正小标宋_GBK" w:hint="eastAsia"/>
          <w:b/>
          <w:bCs/>
          <w:sz w:val="32"/>
          <w:szCs w:val="32"/>
        </w:rPr>
        <w:t>对“</w:t>
      </w:r>
      <w:r w:rsidR="00491455" w:rsidRPr="00D44DA5">
        <w:rPr>
          <w:rFonts w:ascii="方正仿宋_GBK" w:eastAsia="方正仿宋_GBK" w:hAnsi="方正小标宋_GBK" w:cs="方正小标宋_GBK" w:hint="eastAsia"/>
          <w:b/>
          <w:bCs/>
          <w:sz w:val="32"/>
          <w:szCs w:val="32"/>
        </w:rPr>
        <w:t>执行工作推进不力</w:t>
      </w:r>
      <w:r w:rsidRPr="00D44DA5">
        <w:rPr>
          <w:rFonts w:ascii="方正仿宋_GBK" w:eastAsia="方正仿宋_GBK" w:hAnsi="方正小标宋_GBK" w:cs="方正小标宋_GBK" w:hint="eastAsia"/>
          <w:b/>
          <w:bCs/>
          <w:sz w:val="32"/>
          <w:szCs w:val="32"/>
        </w:rPr>
        <w:t>”的整改进展情况</w:t>
      </w:r>
    </w:p>
    <w:p w:rsidR="008D7502" w:rsidRDefault="007C00AE" w:rsidP="002C20E4">
      <w:pPr>
        <w:spacing w:line="560" w:lineRule="exact"/>
        <w:ind w:firstLineChars="200" w:firstLine="640"/>
        <w:rPr>
          <w:rFonts w:ascii="方正仿宋_GBK" w:eastAsia="方正仿宋_GBK" w:hAnsi="方正小标宋_GBK" w:cs="方正小标宋_GBK"/>
          <w:bCs/>
          <w:sz w:val="32"/>
          <w:szCs w:val="32"/>
        </w:rPr>
      </w:pPr>
      <w:r>
        <w:rPr>
          <w:rFonts w:ascii="方正仿宋_GBK" w:eastAsia="方正黑体_GBK" w:hAnsi="方正小标宋_GBK" w:cs="方正小标宋_GBK" w:hint="eastAsia"/>
          <w:bCs/>
          <w:sz w:val="32"/>
          <w:szCs w:val="32"/>
        </w:rPr>
        <w:t>整改状态：</w:t>
      </w:r>
      <w:r>
        <w:rPr>
          <w:rFonts w:ascii="方正仿宋_GBK" w:eastAsia="方正仿宋_GBK" w:hAnsi="方正小标宋_GBK" w:cs="方正小标宋_GBK" w:hint="eastAsia"/>
          <w:bCs/>
          <w:sz w:val="32"/>
          <w:szCs w:val="32"/>
        </w:rPr>
        <w:t>已完成</w:t>
      </w:r>
    </w:p>
    <w:p w:rsidR="008D7502" w:rsidRDefault="007C00AE" w:rsidP="002C20E4">
      <w:pPr>
        <w:spacing w:line="560" w:lineRule="exact"/>
        <w:ind w:firstLineChars="200" w:firstLine="640"/>
        <w:rPr>
          <w:rFonts w:ascii="方正仿宋_GBK" w:eastAsia="方正仿宋_GBK" w:hAnsi="方正小标宋_GBK" w:cs="方正小标宋_GBK"/>
          <w:bCs/>
          <w:sz w:val="32"/>
          <w:szCs w:val="32"/>
        </w:rPr>
      </w:pPr>
      <w:r>
        <w:rPr>
          <w:rFonts w:ascii="方正仿宋_GBK" w:eastAsia="方正黑体_GBK" w:hAnsi="方正小标宋_GBK" w:cs="方正小标宋_GBK" w:hint="eastAsia"/>
          <w:bCs/>
          <w:sz w:val="32"/>
          <w:szCs w:val="32"/>
        </w:rPr>
        <w:t>整改过程：</w:t>
      </w:r>
    </w:p>
    <w:p w:rsidR="008D7502" w:rsidRDefault="007C00AE" w:rsidP="002C20E4">
      <w:pPr>
        <w:spacing w:line="560" w:lineRule="exact"/>
        <w:ind w:firstLine="640"/>
        <w:rPr>
          <w:rFonts w:ascii="Times New Roman" w:eastAsia="方正仿宋_GBK" w:hAnsi="Times New Roman" w:cs="Times New Roman"/>
          <w:bCs/>
          <w:color w:val="000000"/>
          <w:spacing w:val="8"/>
          <w:sz w:val="32"/>
          <w:szCs w:val="32"/>
        </w:rPr>
      </w:pPr>
      <w:r>
        <w:rPr>
          <w:rFonts w:ascii="Nimbus Roman No9 L" w:eastAsia="方正仿宋_GBK" w:hAnsi="Nimbus Roman No9 L" w:cs="Nimbus Roman No9 L" w:hint="eastAsia"/>
          <w:bCs/>
          <w:color w:val="000000"/>
          <w:spacing w:val="8"/>
          <w:sz w:val="32"/>
          <w:szCs w:val="32"/>
        </w:rPr>
        <w:t>一是于</w:t>
      </w:r>
      <w:r>
        <w:rPr>
          <w:rFonts w:ascii="Times New Roman" w:eastAsia="方正仿宋_GBK" w:hAnsi="Times New Roman" w:cs="Times New Roman" w:hint="eastAsia"/>
          <w:bCs/>
          <w:color w:val="000000"/>
          <w:spacing w:val="8"/>
          <w:sz w:val="32"/>
          <w:szCs w:val="32"/>
        </w:rPr>
        <w:t>2024</w:t>
      </w:r>
      <w:r>
        <w:rPr>
          <w:rFonts w:ascii="Times New Roman" w:eastAsia="方正仿宋_GBK" w:hAnsi="Times New Roman" w:cs="Times New Roman" w:hint="eastAsia"/>
          <w:bCs/>
          <w:color w:val="000000"/>
          <w:spacing w:val="8"/>
          <w:sz w:val="32"/>
          <w:szCs w:val="32"/>
        </w:rPr>
        <w:t>年</w:t>
      </w:r>
      <w:r>
        <w:rPr>
          <w:rFonts w:ascii="Times New Roman" w:eastAsia="方正仿宋_GBK" w:hAnsi="Times New Roman" w:cs="Times New Roman" w:hint="eastAsia"/>
          <w:bCs/>
          <w:color w:val="000000"/>
          <w:spacing w:val="8"/>
          <w:sz w:val="32"/>
          <w:szCs w:val="32"/>
        </w:rPr>
        <w:t>4</w:t>
      </w:r>
      <w:r>
        <w:rPr>
          <w:rFonts w:ascii="Times New Roman" w:eastAsia="方正仿宋_GBK" w:hAnsi="Times New Roman" w:cs="Times New Roman" w:hint="eastAsia"/>
          <w:bCs/>
          <w:color w:val="000000"/>
          <w:spacing w:val="8"/>
          <w:sz w:val="32"/>
          <w:szCs w:val="32"/>
        </w:rPr>
        <w:t>月</w:t>
      </w:r>
      <w:r>
        <w:rPr>
          <w:rFonts w:ascii="Times New Roman" w:eastAsia="方正仿宋_GBK" w:hAnsi="Times New Roman" w:cs="Times New Roman" w:hint="eastAsia"/>
          <w:bCs/>
          <w:color w:val="000000"/>
          <w:spacing w:val="8"/>
          <w:sz w:val="32"/>
          <w:szCs w:val="32"/>
        </w:rPr>
        <w:t>2</w:t>
      </w:r>
      <w:r>
        <w:rPr>
          <w:rFonts w:ascii="Times New Roman" w:eastAsia="方正仿宋_GBK" w:hAnsi="Times New Roman" w:cs="Times New Roman" w:hint="eastAsia"/>
          <w:bCs/>
          <w:color w:val="000000"/>
          <w:spacing w:val="8"/>
          <w:sz w:val="32"/>
          <w:szCs w:val="32"/>
        </w:rPr>
        <w:t>日召开执行局会议，对</w:t>
      </w:r>
      <w:r>
        <w:rPr>
          <w:rFonts w:ascii="Times New Roman" w:eastAsia="方正仿宋_GBK" w:hAnsi="Times New Roman" w:cs="Times New Roman" w:hint="eastAsia"/>
          <w:bCs/>
          <w:color w:val="000000"/>
          <w:spacing w:val="8"/>
          <w:sz w:val="32"/>
          <w:szCs w:val="32"/>
        </w:rPr>
        <w:t>2020</w:t>
      </w:r>
      <w:r>
        <w:rPr>
          <w:rFonts w:ascii="Times New Roman" w:eastAsia="方正仿宋_GBK" w:hAnsi="Times New Roman" w:cs="Times New Roman" w:hint="eastAsia"/>
          <w:bCs/>
          <w:color w:val="000000"/>
          <w:spacing w:val="8"/>
          <w:sz w:val="32"/>
          <w:szCs w:val="32"/>
        </w:rPr>
        <w:t>年以来超一年期结案的</w:t>
      </w:r>
      <w:r w:rsidR="00FD38BC">
        <w:rPr>
          <w:rFonts w:ascii="Times New Roman" w:eastAsia="方正仿宋_GBK" w:hAnsi="Times New Roman" w:cs="Times New Roman" w:hint="eastAsia"/>
          <w:bCs/>
          <w:color w:val="000000"/>
          <w:spacing w:val="8"/>
          <w:sz w:val="32"/>
          <w:szCs w:val="32"/>
        </w:rPr>
        <w:t>案件</w:t>
      </w:r>
      <w:r>
        <w:rPr>
          <w:rFonts w:ascii="Times New Roman" w:eastAsia="方正仿宋_GBK" w:hAnsi="Times New Roman" w:cs="Times New Roman" w:hint="eastAsia"/>
          <w:bCs/>
          <w:color w:val="000000"/>
          <w:spacing w:val="8"/>
          <w:sz w:val="32"/>
          <w:szCs w:val="32"/>
        </w:rPr>
        <w:t>承办人进行了通报，引导全体执行干警引以为戒，增强工作责任心，提高执行效率。</w:t>
      </w:r>
    </w:p>
    <w:p w:rsidR="008D7502" w:rsidRDefault="007C00AE" w:rsidP="002C20E4">
      <w:pPr>
        <w:spacing w:line="560" w:lineRule="exact"/>
        <w:ind w:firstLine="640"/>
        <w:rPr>
          <w:rFonts w:ascii="Times New Roman" w:eastAsia="方正仿宋_GBK" w:hAnsi="Times New Roman" w:cs="Times New Roman"/>
          <w:bCs/>
          <w:color w:val="000000"/>
          <w:spacing w:val="8"/>
          <w:sz w:val="32"/>
          <w:szCs w:val="32"/>
        </w:rPr>
      </w:pPr>
      <w:r>
        <w:rPr>
          <w:rFonts w:ascii="Times New Roman" w:eastAsia="方正仿宋_GBK" w:hAnsi="Times New Roman" w:cs="Times New Roman" w:hint="eastAsia"/>
          <w:bCs/>
          <w:color w:val="000000"/>
          <w:spacing w:val="8"/>
          <w:sz w:val="32"/>
          <w:szCs w:val="32"/>
        </w:rPr>
        <w:t>二是于</w:t>
      </w:r>
      <w:r>
        <w:rPr>
          <w:rFonts w:ascii="Times New Roman" w:eastAsia="方正仿宋_GBK" w:hAnsi="Times New Roman" w:cs="Times New Roman" w:hint="eastAsia"/>
          <w:bCs/>
          <w:color w:val="000000"/>
          <w:spacing w:val="8"/>
          <w:sz w:val="32"/>
          <w:szCs w:val="32"/>
        </w:rPr>
        <w:t>2024</w:t>
      </w:r>
      <w:r>
        <w:rPr>
          <w:rFonts w:ascii="Times New Roman" w:eastAsia="方正仿宋_GBK" w:hAnsi="Times New Roman" w:cs="Times New Roman" w:hint="eastAsia"/>
          <w:bCs/>
          <w:color w:val="000000"/>
          <w:spacing w:val="8"/>
          <w:sz w:val="32"/>
          <w:szCs w:val="32"/>
        </w:rPr>
        <w:t>年</w:t>
      </w:r>
      <w:r>
        <w:rPr>
          <w:rFonts w:ascii="Times New Roman" w:eastAsia="方正仿宋_GBK" w:hAnsi="Times New Roman" w:cs="Times New Roman" w:hint="eastAsia"/>
          <w:bCs/>
          <w:color w:val="000000"/>
          <w:spacing w:val="8"/>
          <w:sz w:val="32"/>
          <w:szCs w:val="32"/>
        </w:rPr>
        <w:t>4</w:t>
      </w:r>
      <w:r>
        <w:rPr>
          <w:rFonts w:ascii="Times New Roman" w:eastAsia="方正仿宋_GBK" w:hAnsi="Times New Roman" w:cs="Times New Roman" w:hint="eastAsia"/>
          <w:bCs/>
          <w:color w:val="000000"/>
          <w:spacing w:val="8"/>
          <w:sz w:val="32"/>
          <w:szCs w:val="32"/>
        </w:rPr>
        <w:t>月</w:t>
      </w:r>
      <w:r>
        <w:rPr>
          <w:rFonts w:ascii="Times New Roman" w:eastAsia="方正仿宋_GBK" w:hAnsi="Times New Roman" w:cs="Times New Roman" w:hint="eastAsia"/>
          <w:bCs/>
          <w:color w:val="000000"/>
          <w:spacing w:val="8"/>
          <w:sz w:val="32"/>
          <w:szCs w:val="32"/>
        </w:rPr>
        <w:t>8</w:t>
      </w:r>
      <w:r>
        <w:rPr>
          <w:rFonts w:ascii="Times New Roman" w:eastAsia="方正仿宋_GBK" w:hAnsi="Times New Roman" w:cs="Times New Roman" w:hint="eastAsia"/>
          <w:bCs/>
          <w:color w:val="000000"/>
          <w:spacing w:val="8"/>
          <w:sz w:val="32"/>
          <w:szCs w:val="32"/>
        </w:rPr>
        <w:t>日，执行局局长对</w:t>
      </w:r>
      <w:r w:rsidR="00442E7B">
        <w:rPr>
          <w:rFonts w:ascii="Times New Roman" w:eastAsia="方正仿宋_GBK" w:hAnsi="Times New Roman" w:cs="Times New Roman" w:hint="eastAsia"/>
          <w:bCs/>
          <w:color w:val="000000"/>
          <w:spacing w:val="8"/>
          <w:sz w:val="32"/>
          <w:szCs w:val="32"/>
        </w:rPr>
        <w:t>责任人</w:t>
      </w:r>
      <w:r>
        <w:rPr>
          <w:rFonts w:ascii="Times New Roman" w:eastAsia="方正仿宋_GBK" w:hAnsi="Times New Roman" w:cs="Times New Roman" w:hint="eastAsia"/>
          <w:bCs/>
          <w:color w:val="000000"/>
          <w:spacing w:val="8"/>
          <w:sz w:val="32"/>
          <w:szCs w:val="32"/>
        </w:rPr>
        <w:t>进行提醒谈话。分管院领导</w:t>
      </w:r>
      <w:r w:rsidR="00FD38BC">
        <w:rPr>
          <w:rFonts w:ascii="Times New Roman" w:eastAsia="方正仿宋_GBK" w:hAnsi="Times New Roman" w:cs="Times New Roman" w:hint="eastAsia"/>
          <w:bCs/>
          <w:color w:val="000000"/>
          <w:spacing w:val="8"/>
          <w:sz w:val="32"/>
          <w:szCs w:val="32"/>
        </w:rPr>
        <w:t>督促</w:t>
      </w:r>
      <w:r>
        <w:rPr>
          <w:rFonts w:ascii="Times New Roman" w:eastAsia="方正仿宋_GBK" w:hAnsi="Times New Roman" w:cs="Times New Roman" w:hint="eastAsia"/>
          <w:bCs/>
          <w:color w:val="000000"/>
          <w:spacing w:val="8"/>
          <w:sz w:val="32"/>
          <w:szCs w:val="32"/>
        </w:rPr>
        <w:t>加大执行力度，积极推进案件</w:t>
      </w:r>
      <w:r w:rsidR="00FD38BC">
        <w:rPr>
          <w:rFonts w:ascii="Times New Roman" w:eastAsia="方正仿宋_GBK" w:hAnsi="Times New Roman" w:cs="Times New Roman" w:hint="eastAsia"/>
          <w:bCs/>
          <w:color w:val="000000"/>
          <w:spacing w:val="8"/>
          <w:sz w:val="32"/>
          <w:szCs w:val="32"/>
        </w:rPr>
        <w:t>执行</w:t>
      </w:r>
      <w:r>
        <w:rPr>
          <w:rFonts w:ascii="Times New Roman" w:eastAsia="方正仿宋_GBK" w:hAnsi="Times New Roman" w:cs="Times New Roman" w:hint="eastAsia"/>
          <w:bCs/>
          <w:color w:val="000000"/>
          <w:spacing w:val="8"/>
          <w:sz w:val="32"/>
          <w:szCs w:val="32"/>
        </w:rPr>
        <w:t>。</w:t>
      </w:r>
    </w:p>
    <w:p w:rsidR="008D7502" w:rsidRDefault="007C00AE" w:rsidP="002C20E4">
      <w:pPr>
        <w:spacing w:line="560" w:lineRule="exact"/>
        <w:ind w:firstLine="640"/>
        <w:rPr>
          <w:rFonts w:ascii="Nimbus Roman No9 L" w:eastAsia="方正仿宋_GBK" w:hAnsi="Nimbus Roman No9 L" w:cs="Nimbus Roman No9 L" w:hint="eastAsia"/>
          <w:bCs/>
          <w:color w:val="000000"/>
          <w:spacing w:val="8"/>
          <w:sz w:val="32"/>
          <w:szCs w:val="32"/>
        </w:rPr>
      </w:pPr>
      <w:r>
        <w:rPr>
          <w:rFonts w:ascii="Times New Roman" w:eastAsia="方正仿宋_GBK" w:hAnsi="Times New Roman" w:cs="Times New Roman" w:hint="eastAsia"/>
          <w:bCs/>
          <w:color w:val="000000"/>
          <w:spacing w:val="8"/>
          <w:sz w:val="32"/>
          <w:szCs w:val="32"/>
        </w:rPr>
        <w:t>三是建立超一年期结案常态分析机制，深入开展“狠抓落实年”行动，改进司法作风</w:t>
      </w:r>
      <w:r>
        <w:rPr>
          <w:rFonts w:ascii="Nimbus Roman No9 L" w:eastAsia="方正仿宋_GBK" w:hAnsi="Nimbus Roman No9 L" w:cs="Nimbus Roman No9 L" w:hint="eastAsia"/>
          <w:bCs/>
          <w:color w:val="000000"/>
          <w:spacing w:val="8"/>
          <w:sz w:val="32"/>
          <w:szCs w:val="32"/>
        </w:rPr>
        <w:t>，规范执行工作。</w:t>
      </w:r>
    </w:p>
    <w:p w:rsidR="008D7502" w:rsidRDefault="007C00AE" w:rsidP="002C20E4">
      <w:pPr>
        <w:spacing w:line="560" w:lineRule="exact"/>
        <w:ind w:firstLineChars="200" w:firstLine="674"/>
        <w:rPr>
          <w:rFonts w:ascii="方正仿宋_GBK" w:eastAsia="方正仿宋_GBK" w:hAnsi="方正小标宋_GBK" w:cs="方正小标宋_GBK"/>
          <w:b/>
          <w:bCs/>
          <w:sz w:val="32"/>
          <w:szCs w:val="32"/>
        </w:rPr>
      </w:pPr>
      <w:r>
        <w:rPr>
          <w:rFonts w:ascii="Times New Roman" w:eastAsia="方正仿宋_GBK" w:hAnsi="Times New Roman" w:cs="Times New Roman"/>
          <w:b/>
          <w:bCs/>
          <w:color w:val="000000"/>
          <w:spacing w:val="8"/>
          <w:sz w:val="32"/>
          <w:szCs w:val="32"/>
        </w:rPr>
        <w:t>6.</w:t>
      </w:r>
      <w:r>
        <w:rPr>
          <w:rFonts w:ascii="方正仿宋_GBK" w:eastAsia="方正仿宋_GBK" w:hAnsi="方正小标宋_GBK" w:cs="方正小标宋_GBK" w:hint="eastAsia"/>
          <w:b/>
          <w:bCs/>
          <w:sz w:val="32"/>
          <w:szCs w:val="32"/>
        </w:rPr>
        <w:t>对“执行程序不合规”的整改进展情况</w:t>
      </w:r>
    </w:p>
    <w:p w:rsidR="008D7502" w:rsidRDefault="007C00AE" w:rsidP="002C20E4">
      <w:pPr>
        <w:spacing w:line="560" w:lineRule="exact"/>
        <w:ind w:firstLineChars="200" w:firstLine="640"/>
        <w:rPr>
          <w:rFonts w:ascii="方正仿宋_GBK" w:eastAsia="方正仿宋_GBK" w:hAnsi="方正小标宋_GBK" w:cs="方正小标宋_GBK"/>
          <w:bCs/>
          <w:sz w:val="32"/>
          <w:szCs w:val="32"/>
        </w:rPr>
      </w:pPr>
      <w:r>
        <w:rPr>
          <w:rFonts w:ascii="方正仿宋_GBK" w:eastAsia="方正黑体_GBK" w:hAnsi="方正小标宋_GBK" w:cs="方正小标宋_GBK" w:hint="eastAsia"/>
          <w:bCs/>
          <w:sz w:val="32"/>
          <w:szCs w:val="32"/>
        </w:rPr>
        <w:t>整改状态：</w:t>
      </w:r>
      <w:r>
        <w:rPr>
          <w:rFonts w:ascii="方正仿宋_GBK" w:eastAsia="方正仿宋_GBK" w:hAnsi="方正小标宋_GBK" w:cs="方正小标宋_GBK" w:hint="eastAsia"/>
          <w:bCs/>
          <w:sz w:val="32"/>
          <w:szCs w:val="32"/>
        </w:rPr>
        <w:t>已完成</w:t>
      </w:r>
    </w:p>
    <w:p w:rsidR="008D7502" w:rsidRDefault="007C00AE" w:rsidP="002C20E4">
      <w:pPr>
        <w:spacing w:line="560" w:lineRule="exact"/>
        <w:ind w:firstLineChars="200" w:firstLine="640"/>
        <w:rPr>
          <w:rFonts w:ascii="方正仿宋_GBK" w:eastAsia="方正仿宋_GBK" w:hAnsi="方正小标宋_GBK" w:cs="方正小标宋_GBK"/>
          <w:bCs/>
          <w:sz w:val="32"/>
          <w:szCs w:val="32"/>
        </w:rPr>
      </w:pPr>
      <w:r>
        <w:rPr>
          <w:rFonts w:ascii="方正仿宋_GBK" w:eastAsia="方正黑体_GBK" w:hAnsi="方正小标宋_GBK" w:cs="方正小标宋_GBK" w:hint="eastAsia"/>
          <w:bCs/>
          <w:sz w:val="32"/>
          <w:szCs w:val="32"/>
        </w:rPr>
        <w:t>整改过程：</w:t>
      </w:r>
    </w:p>
    <w:p w:rsidR="008D7502" w:rsidRDefault="007C00AE" w:rsidP="002C20E4">
      <w:pPr>
        <w:spacing w:line="560" w:lineRule="exact"/>
        <w:ind w:firstLine="640"/>
        <w:rPr>
          <w:rFonts w:ascii="Times New Roman" w:eastAsia="方正仿宋_GBK" w:hAnsi="Times New Roman" w:cs="Times New Roman"/>
          <w:bCs/>
          <w:color w:val="000000"/>
          <w:spacing w:val="8"/>
          <w:sz w:val="32"/>
          <w:szCs w:val="32"/>
        </w:rPr>
      </w:pPr>
      <w:r>
        <w:rPr>
          <w:rFonts w:ascii="Nimbus Roman No9 L" w:eastAsia="方正仿宋_GBK" w:hAnsi="Nimbus Roman No9 L" w:cs="Nimbus Roman No9 L" w:hint="eastAsia"/>
          <w:bCs/>
          <w:color w:val="000000"/>
          <w:spacing w:val="8"/>
          <w:sz w:val="32"/>
          <w:szCs w:val="32"/>
        </w:rPr>
        <w:t>一是于</w:t>
      </w:r>
      <w:r>
        <w:rPr>
          <w:rFonts w:ascii="Times New Roman" w:eastAsia="方正仿宋_GBK" w:hAnsi="Times New Roman" w:cs="Times New Roman" w:hint="eastAsia"/>
          <w:bCs/>
          <w:color w:val="000000"/>
          <w:spacing w:val="8"/>
          <w:sz w:val="32"/>
          <w:szCs w:val="32"/>
        </w:rPr>
        <w:t>2024</w:t>
      </w:r>
      <w:r>
        <w:rPr>
          <w:rFonts w:ascii="Times New Roman" w:eastAsia="方正仿宋_GBK" w:hAnsi="Times New Roman" w:cs="Times New Roman" w:hint="eastAsia"/>
          <w:bCs/>
          <w:color w:val="000000"/>
          <w:spacing w:val="8"/>
          <w:sz w:val="32"/>
          <w:szCs w:val="32"/>
        </w:rPr>
        <w:t>年</w:t>
      </w:r>
      <w:r>
        <w:rPr>
          <w:rFonts w:ascii="Times New Roman" w:eastAsia="方正仿宋_GBK" w:hAnsi="Times New Roman" w:cs="Times New Roman" w:hint="eastAsia"/>
          <w:bCs/>
          <w:color w:val="000000"/>
          <w:spacing w:val="8"/>
          <w:sz w:val="32"/>
          <w:szCs w:val="32"/>
        </w:rPr>
        <w:t>4</w:t>
      </w:r>
      <w:r>
        <w:rPr>
          <w:rFonts w:ascii="Times New Roman" w:eastAsia="方正仿宋_GBK" w:hAnsi="Times New Roman" w:cs="Times New Roman" w:hint="eastAsia"/>
          <w:bCs/>
          <w:color w:val="000000"/>
          <w:spacing w:val="8"/>
          <w:sz w:val="32"/>
          <w:szCs w:val="32"/>
        </w:rPr>
        <w:t>月</w:t>
      </w:r>
      <w:r>
        <w:rPr>
          <w:rFonts w:ascii="Times New Roman" w:eastAsia="方正仿宋_GBK" w:hAnsi="Times New Roman" w:cs="Times New Roman" w:hint="eastAsia"/>
          <w:bCs/>
          <w:color w:val="000000"/>
          <w:spacing w:val="8"/>
          <w:sz w:val="32"/>
          <w:szCs w:val="32"/>
        </w:rPr>
        <w:t>2</w:t>
      </w:r>
      <w:r>
        <w:rPr>
          <w:rFonts w:ascii="Times New Roman" w:eastAsia="方正仿宋_GBK" w:hAnsi="Times New Roman" w:cs="Times New Roman" w:hint="eastAsia"/>
          <w:bCs/>
          <w:color w:val="000000"/>
          <w:spacing w:val="8"/>
          <w:sz w:val="32"/>
          <w:szCs w:val="32"/>
        </w:rPr>
        <w:t>日召开执行局会议，全体干警加强学习终本案件相关规定，强调应严格落实终本案件审批制度，立即布置落实接下来的审批制度。强调合议制度的末位表态制，要求合议时先由承办人汇报案情，执行长进行末位表态。</w:t>
      </w:r>
    </w:p>
    <w:p w:rsidR="008D7502" w:rsidRDefault="007C00AE" w:rsidP="002C20E4">
      <w:pPr>
        <w:spacing w:line="560" w:lineRule="exact"/>
        <w:ind w:firstLine="640"/>
        <w:rPr>
          <w:rFonts w:ascii="Times New Roman" w:eastAsia="方正仿宋_GBK" w:hAnsi="Times New Roman" w:cs="Times New Roman"/>
          <w:bCs/>
          <w:color w:val="000000"/>
          <w:spacing w:val="8"/>
          <w:sz w:val="32"/>
          <w:szCs w:val="32"/>
        </w:rPr>
      </w:pPr>
      <w:r>
        <w:rPr>
          <w:rFonts w:ascii="Times New Roman" w:eastAsia="方正仿宋_GBK" w:hAnsi="Times New Roman" w:cs="Times New Roman" w:hint="eastAsia"/>
          <w:bCs/>
          <w:color w:val="000000"/>
          <w:spacing w:val="8"/>
          <w:sz w:val="32"/>
          <w:szCs w:val="32"/>
        </w:rPr>
        <w:t>二是深</w:t>
      </w:r>
      <w:r w:rsidR="00FD38BC">
        <w:rPr>
          <w:rFonts w:ascii="Times New Roman" w:eastAsia="方正仿宋_GBK" w:hAnsi="Times New Roman" w:cs="Times New Roman" w:hint="eastAsia"/>
          <w:bCs/>
          <w:color w:val="000000"/>
          <w:spacing w:val="8"/>
          <w:sz w:val="32"/>
          <w:szCs w:val="32"/>
        </w:rPr>
        <w:t>入开展司法突出问题整治整改工作，全面排查案件执行程序不合规情况</w:t>
      </w:r>
      <w:r>
        <w:rPr>
          <w:rFonts w:ascii="Times New Roman" w:eastAsia="方正仿宋_GBK" w:hAnsi="Times New Roman" w:cs="Times New Roman" w:hint="eastAsia"/>
          <w:bCs/>
          <w:color w:val="000000"/>
          <w:spacing w:val="8"/>
          <w:sz w:val="32"/>
          <w:szCs w:val="32"/>
        </w:rPr>
        <w:t>。</w:t>
      </w:r>
      <w:r>
        <w:rPr>
          <w:rFonts w:ascii="Times New Roman" w:eastAsia="方正仿宋_GBK" w:hAnsi="Times New Roman" w:cs="Times New Roman" w:hint="eastAsia"/>
          <w:bCs/>
          <w:color w:val="000000"/>
          <w:spacing w:val="8"/>
          <w:sz w:val="32"/>
          <w:szCs w:val="32"/>
        </w:rPr>
        <w:t>2024</w:t>
      </w:r>
      <w:r>
        <w:rPr>
          <w:rFonts w:ascii="Times New Roman" w:eastAsia="方正仿宋_GBK" w:hAnsi="Times New Roman" w:cs="Times New Roman" w:hint="eastAsia"/>
          <w:bCs/>
          <w:color w:val="000000"/>
          <w:spacing w:val="8"/>
          <w:sz w:val="32"/>
          <w:szCs w:val="32"/>
        </w:rPr>
        <w:t>年</w:t>
      </w:r>
      <w:r>
        <w:rPr>
          <w:rFonts w:ascii="Times New Roman" w:eastAsia="方正仿宋_GBK" w:hAnsi="Times New Roman" w:cs="Times New Roman" w:hint="eastAsia"/>
          <w:bCs/>
          <w:color w:val="000000"/>
          <w:spacing w:val="8"/>
          <w:sz w:val="32"/>
          <w:szCs w:val="32"/>
        </w:rPr>
        <w:t>4</w:t>
      </w:r>
      <w:r>
        <w:rPr>
          <w:rFonts w:ascii="Times New Roman" w:eastAsia="方正仿宋_GBK" w:hAnsi="Times New Roman" w:cs="Times New Roman" w:hint="eastAsia"/>
          <w:bCs/>
          <w:color w:val="000000"/>
          <w:spacing w:val="8"/>
          <w:sz w:val="32"/>
          <w:szCs w:val="32"/>
        </w:rPr>
        <w:t>月开始严格按照终本程序审批制度，凡是终本案件，全部层报分管领导审批终本裁定。</w:t>
      </w:r>
    </w:p>
    <w:p w:rsidR="008D7502" w:rsidRDefault="007C00AE" w:rsidP="002C20E4">
      <w:pPr>
        <w:spacing w:line="560" w:lineRule="exact"/>
        <w:ind w:firstLine="640"/>
        <w:rPr>
          <w:rFonts w:ascii="Times New Roman" w:eastAsia="方正仿宋_GBK" w:hAnsi="Times New Roman" w:cs="Times New Roman"/>
          <w:bCs/>
          <w:spacing w:val="8"/>
          <w:sz w:val="32"/>
          <w:szCs w:val="32"/>
        </w:rPr>
      </w:pPr>
      <w:r>
        <w:rPr>
          <w:rFonts w:ascii="Times New Roman" w:eastAsia="方正仿宋_GBK" w:hAnsi="Times New Roman" w:cs="Times New Roman" w:hint="eastAsia"/>
          <w:bCs/>
          <w:color w:val="000000"/>
          <w:spacing w:val="8"/>
          <w:sz w:val="32"/>
          <w:szCs w:val="32"/>
        </w:rPr>
        <w:t>三是</w:t>
      </w:r>
      <w:r>
        <w:rPr>
          <w:rFonts w:ascii="Times New Roman" w:eastAsia="方正仿宋_GBK" w:hAnsi="Times New Roman" w:cs="Times New Roman" w:hint="eastAsia"/>
          <w:bCs/>
          <w:color w:val="000000"/>
          <w:spacing w:val="8"/>
          <w:sz w:val="32"/>
          <w:szCs w:val="32"/>
        </w:rPr>
        <w:t>2024</w:t>
      </w:r>
      <w:r>
        <w:rPr>
          <w:rFonts w:ascii="Times New Roman" w:eastAsia="方正仿宋_GBK" w:hAnsi="Times New Roman" w:cs="Times New Roman" w:hint="eastAsia"/>
          <w:bCs/>
          <w:color w:val="000000"/>
          <w:spacing w:val="8"/>
          <w:sz w:val="32"/>
          <w:szCs w:val="32"/>
        </w:rPr>
        <w:t>年</w:t>
      </w:r>
      <w:r>
        <w:rPr>
          <w:rFonts w:ascii="Times New Roman" w:eastAsia="方正仿宋_GBK" w:hAnsi="Times New Roman" w:cs="Times New Roman" w:hint="eastAsia"/>
          <w:bCs/>
          <w:color w:val="000000"/>
          <w:spacing w:val="8"/>
          <w:sz w:val="32"/>
          <w:szCs w:val="32"/>
        </w:rPr>
        <w:t>4</w:t>
      </w:r>
      <w:r>
        <w:rPr>
          <w:rFonts w:ascii="Times New Roman" w:eastAsia="方正仿宋_GBK" w:hAnsi="Times New Roman" w:cs="Times New Roman" w:hint="eastAsia"/>
          <w:bCs/>
          <w:color w:val="000000"/>
          <w:spacing w:val="8"/>
          <w:sz w:val="32"/>
          <w:szCs w:val="32"/>
        </w:rPr>
        <w:t>月开始，督促提醒合议庭评议案件时，</w:t>
      </w:r>
      <w:r>
        <w:rPr>
          <w:rFonts w:ascii="Times New Roman" w:eastAsia="方正仿宋_GBK" w:hAnsi="Times New Roman" w:cs="Times New Roman" w:hint="eastAsia"/>
          <w:bCs/>
          <w:spacing w:val="8"/>
          <w:sz w:val="32"/>
          <w:szCs w:val="32"/>
        </w:rPr>
        <w:t>要求遵照执行末位表态制。</w:t>
      </w:r>
    </w:p>
    <w:p w:rsidR="008D7502" w:rsidRDefault="007C00AE" w:rsidP="002C20E4">
      <w:pPr>
        <w:spacing w:line="560" w:lineRule="exact"/>
        <w:ind w:firstLineChars="200" w:firstLine="640"/>
        <w:rPr>
          <w:rFonts w:ascii="方正楷体_GBK" w:eastAsia="方正楷体_GBK" w:hAnsi="方正小标宋_GBK" w:cs="方正小标宋_GBK"/>
          <w:bCs/>
          <w:sz w:val="32"/>
          <w:szCs w:val="32"/>
        </w:rPr>
      </w:pPr>
      <w:r>
        <w:rPr>
          <w:rFonts w:ascii="方正楷体_GBK" w:eastAsia="方正楷体_GBK" w:hAnsi="方正小标宋_GBK" w:cs="方正小标宋_GBK" w:hint="eastAsia"/>
          <w:bCs/>
          <w:sz w:val="32"/>
          <w:szCs w:val="32"/>
        </w:rPr>
        <w:lastRenderedPageBreak/>
        <w:t>（四）对上级决策部署落实不力</w:t>
      </w:r>
    </w:p>
    <w:p w:rsidR="008D7502" w:rsidRDefault="007C00AE" w:rsidP="002C20E4">
      <w:pPr>
        <w:spacing w:line="560" w:lineRule="exact"/>
        <w:ind w:firstLineChars="200" w:firstLine="674"/>
        <w:rPr>
          <w:rFonts w:ascii="方正仿宋_GBK" w:eastAsia="方正仿宋_GBK" w:hAnsi="方正小标宋_GBK" w:cs="方正小标宋_GBK"/>
          <w:b/>
          <w:bCs/>
          <w:sz w:val="32"/>
          <w:szCs w:val="32"/>
        </w:rPr>
      </w:pPr>
      <w:r>
        <w:rPr>
          <w:rFonts w:ascii="Times New Roman" w:eastAsia="方正仿宋_GBK" w:hAnsi="Times New Roman" w:cs="Times New Roman"/>
          <w:b/>
          <w:bCs/>
          <w:color w:val="000000"/>
          <w:spacing w:val="8"/>
          <w:sz w:val="32"/>
          <w:szCs w:val="32"/>
        </w:rPr>
        <w:t>7.</w:t>
      </w:r>
      <w:r>
        <w:rPr>
          <w:rFonts w:ascii="方正仿宋_GBK" w:eastAsia="方正仿宋_GBK" w:hAnsi="方正小标宋_GBK" w:cs="方正小标宋_GBK" w:hint="eastAsia"/>
          <w:b/>
          <w:bCs/>
          <w:sz w:val="32"/>
          <w:szCs w:val="32"/>
        </w:rPr>
        <w:t>对“上级部署的‘三项工程’落实不到位”的整改进展情况</w:t>
      </w:r>
    </w:p>
    <w:p w:rsidR="008D7502" w:rsidRDefault="007C00AE" w:rsidP="002C20E4">
      <w:pPr>
        <w:spacing w:line="560" w:lineRule="exact"/>
        <w:ind w:firstLineChars="200" w:firstLine="674"/>
        <w:rPr>
          <w:rFonts w:ascii="方正仿宋_GBK" w:eastAsia="方正仿宋_GBK" w:hAnsi="方正小标宋_GBK" w:cs="方正小标宋_GBK"/>
          <w:bCs/>
          <w:sz w:val="32"/>
          <w:szCs w:val="32"/>
        </w:rPr>
      </w:pPr>
      <w:r>
        <w:rPr>
          <w:rFonts w:ascii="方正仿宋_GBK" w:eastAsia="方正黑体_GBK" w:hAnsi="Nimbus Roman No9 L" w:cs="Nimbus Roman No9 L" w:hint="eastAsia"/>
          <w:b/>
          <w:color w:val="000000"/>
          <w:spacing w:val="8"/>
          <w:sz w:val="32"/>
          <w:szCs w:val="32"/>
        </w:rPr>
        <w:t>整改状态：</w:t>
      </w:r>
      <w:r>
        <w:rPr>
          <w:rFonts w:ascii="方正仿宋_GBK" w:eastAsia="方正仿宋_GBK" w:hAnsi="方正小标宋_GBK" w:cs="方正小标宋_GBK" w:hint="eastAsia"/>
          <w:bCs/>
          <w:sz w:val="32"/>
          <w:szCs w:val="32"/>
        </w:rPr>
        <w:t>已完成</w:t>
      </w:r>
    </w:p>
    <w:p w:rsidR="008D7502" w:rsidRDefault="007C00AE" w:rsidP="002C20E4">
      <w:pPr>
        <w:spacing w:line="560" w:lineRule="exact"/>
        <w:ind w:firstLineChars="200" w:firstLine="674"/>
        <w:rPr>
          <w:rFonts w:ascii="方正仿宋_GBK" w:eastAsia="方正仿宋_GBK" w:hAnsi="Nimbus Roman No9 L" w:cs="Nimbus Roman No9 L" w:hint="eastAsia"/>
          <w:b/>
          <w:color w:val="000000"/>
          <w:spacing w:val="8"/>
          <w:sz w:val="32"/>
          <w:szCs w:val="32"/>
        </w:rPr>
      </w:pPr>
      <w:r>
        <w:rPr>
          <w:rFonts w:ascii="方正仿宋_GBK" w:eastAsia="方正黑体_GBK" w:hAnsi="Nimbus Roman No9 L" w:cs="Nimbus Roman No9 L" w:hint="eastAsia"/>
          <w:b/>
          <w:color w:val="000000"/>
          <w:spacing w:val="8"/>
          <w:sz w:val="32"/>
          <w:szCs w:val="32"/>
        </w:rPr>
        <w:t>整改过程：</w:t>
      </w:r>
    </w:p>
    <w:p w:rsidR="008D7502" w:rsidRDefault="007C00AE" w:rsidP="002C20E4">
      <w:pPr>
        <w:spacing w:line="560" w:lineRule="exact"/>
        <w:ind w:firstLineChars="200" w:firstLine="640"/>
        <w:rPr>
          <w:rFonts w:ascii="Times New Roman" w:eastAsia="方正仿宋_GBK" w:hAnsi="Times New Roman" w:cs="Times New Roman"/>
          <w:bCs/>
          <w:color w:val="000000"/>
          <w:spacing w:val="8"/>
          <w:sz w:val="32"/>
          <w:szCs w:val="32"/>
        </w:rPr>
      </w:pPr>
      <w:r>
        <w:rPr>
          <w:rFonts w:ascii="方正仿宋_GBK" w:eastAsia="方正仿宋_GBK" w:hAnsi="方正仿宋_GBK" w:cs="方正仿宋_GBK" w:hint="eastAsia"/>
          <w:bCs/>
          <w:kern w:val="0"/>
          <w:sz w:val="32"/>
          <w:szCs w:val="32"/>
        </w:rPr>
        <w:t>一是对“优化法治化营商环境”工作台账进行全面梳理，</w:t>
      </w:r>
      <w:r>
        <w:rPr>
          <w:rFonts w:ascii="Times New Roman" w:eastAsia="方正仿宋_GBK" w:hAnsi="Times New Roman" w:cs="Times New Roman" w:hint="eastAsia"/>
          <w:bCs/>
          <w:color w:val="000000"/>
          <w:spacing w:val="8"/>
          <w:sz w:val="32"/>
          <w:szCs w:val="32"/>
        </w:rPr>
        <w:t>补充完善</w:t>
      </w:r>
      <w:r w:rsidR="00FD38BC">
        <w:rPr>
          <w:rFonts w:ascii="Times New Roman" w:eastAsia="方正仿宋_GBK" w:hAnsi="Times New Roman" w:cs="Times New Roman" w:hint="eastAsia"/>
          <w:bCs/>
          <w:color w:val="000000"/>
          <w:spacing w:val="8"/>
          <w:sz w:val="32"/>
          <w:szCs w:val="32"/>
        </w:rPr>
        <w:t>台账资料</w:t>
      </w:r>
      <w:r>
        <w:rPr>
          <w:rFonts w:ascii="Times New Roman" w:eastAsia="方正仿宋_GBK" w:hAnsi="Times New Roman" w:cs="Times New Roman" w:hint="eastAsia"/>
          <w:bCs/>
          <w:color w:val="000000"/>
          <w:spacing w:val="8"/>
          <w:sz w:val="32"/>
          <w:szCs w:val="32"/>
        </w:rPr>
        <w:t>。</w:t>
      </w:r>
    </w:p>
    <w:p w:rsidR="008D7502" w:rsidRDefault="007C00AE" w:rsidP="002C20E4">
      <w:pPr>
        <w:spacing w:line="560" w:lineRule="exact"/>
        <w:ind w:firstLineChars="200" w:firstLine="672"/>
        <w:rPr>
          <w:rFonts w:ascii="Nimbus Roman No9 L" w:eastAsia="方正仿宋_GBK" w:hAnsi="Nimbus Roman No9 L" w:cs="Nimbus Roman No9 L" w:hint="eastAsia"/>
          <w:color w:val="000000"/>
          <w:spacing w:val="8"/>
          <w:sz w:val="32"/>
          <w:szCs w:val="32"/>
        </w:rPr>
      </w:pPr>
      <w:r>
        <w:rPr>
          <w:rFonts w:ascii="Times New Roman" w:eastAsia="方正仿宋_GBK" w:hAnsi="Times New Roman" w:cs="Times New Roman" w:hint="eastAsia"/>
          <w:bCs/>
          <w:color w:val="000000"/>
          <w:spacing w:val="8"/>
          <w:sz w:val="32"/>
          <w:szCs w:val="32"/>
        </w:rPr>
        <w:t>二是进一步提高服务意识，积极主动延伸审判职能，持续优化法治化营商环境，加大普法宣传力度，联合其他单位开展涉企普法宣传专题活动</w:t>
      </w:r>
      <w:r>
        <w:rPr>
          <w:rFonts w:ascii="Times New Roman" w:eastAsia="方正仿宋_GBK" w:hAnsi="Times New Roman" w:cs="Times New Roman" w:hint="eastAsia"/>
          <w:bCs/>
          <w:color w:val="000000"/>
          <w:spacing w:val="8"/>
          <w:sz w:val="32"/>
          <w:szCs w:val="32"/>
        </w:rPr>
        <w:t>6</w:t>
      </w:r>
      <w:r>
        <w:rPr>
          <w:rFonts w:ascii="Times New Roman" w:eastAsia="方正仿宋_GBK" w:hAnsi="Times New Roman" w:cs="Times New Roman" w:hint="eastAsia"/>
          <w:bCs/>
          <w:color w:val="000000"/>
          <w:spacing w:val="8"/>
          <w:sz w:val="32"/>
          <w:szCs w:val="32"/>
        </w:rPr>
        <w:t>次。</w:t>
      </w:r>
    </w:p>
    <w:p w:rsidR="008D7502" w:rsidRDefault="007C00AE" w:rsidP="002C20E4">
      <w:pPr>
        <w:spacing w:line="560" w:lineRule="exact"/>
        <w:ind w:firstLineChars="200" w:firstLine="640"/>
        <w:rPr>
          <w:rFonts w:ascii="方正仿宋_GBK" w:eastAsia="方正仿宋_GBK" w:hAnsi="方正仿宋_GBK" w:cs="方正仿宋_GBK"/>
          <w:bCs/>
          <w:kern w:val="0"/>
          <w:sz w:val="32"/>
          <w:szCs w:val="32"/>
        </w:rPr>
      </w:pPr>
      <w:r>
        <w:rPr>
          <w:rFonts w:ascii="方正仿宋_GBK" w:eastAsia="方正仿宋_GBK" w:hAnsi="方正仿宋_GBK" w:cs="方正仿宋_GBK" w:hint="eastAsia"/>
          <w:bCs/>
          <w:kern w:val="0"/>
          <w:sz w:val="32"/>
          <w:szCs w:val="32"/>
        </w:rPr>
        <w:t>三是聚焦主责主业，公正高效审理涉营商环境类案件</w:t>
      </w:r>
      <w:r>
        <w:rPr>
          <w:rFonts w:ascii="Times New Roman" w:eastAsia="方正仿宋_GBK" w:hAnsi="Times New Roman" w:cs="Times New Roman" w:hint="eastAsia"/>
          <w:bCs/>
          <w:spacing w:val="8"/>
          <w:sz w:val="32"/>
          <w:szCs w:val="32"/>
        </w:rPr>
        <w:t>。</w:t>
      </w:r>
    </w:p>
    <w:p w:rsidR="008D7502" w:rsidRDefault="007C00AE" w:rsidP="002C20E4">
      <w:pPr>
        <w:spacing w:line="560" w:lineRule="exact"/>
        <w:ind w:firstLineChars="200" w:firstLine="674"/>
        <w:rPr>
          <w:rFonts w:ascii="方正仿宋_GBK" w:eastAsia="方正仿宋_GBK" w:hAnsi="方正小标宋_GBK" w:cs="方正小标宋_GBK"/>
          <w:b/>
          <w:bCs/>
          <w:sz w:val="32"/>
          <w:szCs w:val="32"/>
        </w:rPr>
      </w:pPr>
      <w:r>
        <w:rPr>
          <w:rFonts w:ascii="Times New Roman" w:eastAsia="方正仿宋_GBK" w:hAnsi="Times New Roman" w:cs="Times New Roman"/>
          <w:b/>
          <w:color w:val="000000"/>
          <w:spacing w:val="8"/>
          <w:sz w:val="32"/>
          <w:szCs w:val="32"/>
        </w:rPr>
        <w:t>8.</w:t>
      </w:r>
      <w:r>
        <w:rPr>
          <w:rFonts w:ascii="方正仿宋_GBK" w:eastAsia="方正仿宋_GBK" w:hAnsi="方正小标宋_GBK" w:cs="方正小标宋_GBK" w:hint="eastAsia"/>
          <w:b/>
          <w:bCs/>
          <w:sz w:val="32"/>
          <w:szCs w:val="32"/>
        </w:rPr>
        <w:t>对“落实人民陪审员制度不到位”的整改进展情况</w:t>
      </w:r>
    </w:p>
    <w:p w:rsidR="008D7502" w:rsidRDefault="007C00AE" w:rsidP="002C20E4">
      <w:pPr>
        <w:spacing w:line="560" w:lineRule="exact"/>
        <w:ind w:firstLineChars="200" w:firstLine="640"/>
        <w:rPr>
          <w:rFonts w:ascii="方正仿宋_GBK" w:eastAsia="方正仿宋_GBK" w:hAnsi="方正小标宋_GBK" w:cs="方正小标宋_GBK"/>
          <w:bCs/>
          <w:sz w:val="32"/>
          <w:szCs w:val="32"/>
        </w:rPr>
      </w:pPr>
      <w:r>
        <w:rPr>
          <w:rFonts w:ascii="方正仿宋_GBK" w:eastAsia="方正黑体_GBK" w:hAnsi="方正小标宋_GBK" w:cs="方正小标宋_GBK" w:hint="eastAsia"/>
          <w:bCs/>
          <w:sz w:val="32"/>
          <w:szCs w:val="32"/>
        </w:rPr>
        <w:t>整改状态：</w:t>
      </w:r>
      <w:r>
        <w:rPr>
          <w:rFonts w:ascii="方正仿宋_GBK" w:eastAsia="方正仿宋_GBK" w:hAnsi="方正小标宋_GBK" w:cs="方正小标宋_GBK" w:hint="eastAsia"/>
          <w:bCs/>
          <w:sz w:val="32"/>
          <w:szCs w:val="32"/>
        </w:rPr>
        <w:t>已完成</w:t>
      </w:r>
    </w:p>
    <w:p w:rsidR="008D7502" w:rsidRDefault="007C00AE" w:rsidP="002C20E4">
      <w:pPr>
        <w:spacing w:line="560" w:lineRule="exact"/>
        <w:ind w:firstLineChars="200" w:firstLine="640"/>
        <w:rPr>
          <w:rFonts w:ascii="方正仿宋_GBK" w:eastAsia="方正仿宋_GBK" w:hAnsi="方正小标宋_GBK" w:cs="方正小标宋_GBK"/>
          <w:bCs/>
          <w:sz w:val="32"/>
          <w:szCs w:val="32"/>
        </w:rPr>
      </w:pPr>
      <w:r>
        <w:rPr>
          <w:rFonts w:ascii="方正仿宋_GBK" w:eastAsia="方正黑体_GBK" w:hAnsi="方正小标宋_GBK" w:cs="方正小标宋_GBK" w:hint="eastAsia"/>
          <w:bCs/>
          <w:sz w:val="32"/>
          <w:szCs w:val="32"/>
        </w:rPr>
        <w:t>整改过程：</w:t>
      </w:r>
    </w:p>
    <w:p w:rsidR="008D7502" w:rsidRDefault="007C00AE" w:rsidP="002C20E4">
      <w:pPr>
        <w:spacing w:line="560" w:lineRule="exact"/>
        <w:ind w:firstLineChars="200" w:firstLine="640"/>
        <w:rPr>
          <w:rFonts w:ascii="Times New Roman" w:eastAsia="方正仿宋_GBK" w:hAnsi="Times New Roman" w:cs="Times New Roman"/>
          <w:bCs/>
          <w:color w:val="000000"/>
          <w:spacing w:val="8"/>
          <w:sz w:val="32"/>
          <w:szCs w:val="32"/>
        </w:rPr>
      </w:pPr>
      <w:r>
        <w:rPr>
          <w:rFonts w:ascii="方正仿宋_GBK" w:eastAsia="方正仿宋_GBK" w:hAnsi="方正仿宋_GBK" w:cs="方正仿宋_GBK" w:hint="eastAsia"/>
          <w:bCs/>
          <w:kern w:val="0"/>
          <w:sz w:val="32"/>
          <w:szCs w:val="32"/>
        </w:rPr>
        <w:t>一是严格落实人民陪审员制度，于</w:t>
      </w:r>
      <w:r>
        <w:rPr>
          <w:rFonts w:ascii="Times New Roman" w:eastAsia="方正仿宋_GBK" w:hAnsi="Times New Roman" w:cs="Times New Roman" w:hint="eastAsia"/>
          <w:bCs/>
          <w:color w:val="000000"/>
          <w:spacing w:val="8"/>
          <w:sz w:val="32"/>
          <w:szCs w:val="32"/>
        </w:rPr>
        <w:t>2024</w:t>
      </w:r>
      <w:r>
        <w:rPr>
          <w:rFonts w:ascii="Times New Roman" w:eastAsia="方正仿宋_GBK" w:hAnsi="Times New Roman" w:cs="Times New Roman" w:hint="eastAsia"/>
          <w:bCs/>
          <w:color w:val="000000"/>
          <w:spacing w:val="8"/>
          <w:sz w:val="32"/>
          <w:szCs w:val="32"/>
        </w:rPr>
        <w:t>年</w:t>
      </w:r>
      <w:r>
        <w:rPr>
          <w:rFonts w:ascii="Times New Roman" w:eastAsia="方正仿宋_GBK" w:hAnsi="Times New Roman" w:cs="Times New Roman" w:hint="eastAsia"/>
          <w:bCs/>
          <w:color w:val="000000"/>
          <w:spacing w:val="8"/>
          <w:sz w:val="32"/>
          <w:szCs w:val="32"/>
        </w:rPr>
        <w:t>5</w:t>
      </w:r>
      <w:r>
        <w:rPr>
          <w:rFonts w:ascii="Times New Roman" w:eastAsia="方正仿宋_GBK" w:hAnsi="Times New Roman" w:cs="Times New Roman" w:hint="eastAsia"/>
          <w:bCs/>
          <w:color w:val="000000"/>
          <w:spacing w:val="8"/>
          <w:sz w:val="32"/>
          <w:szCs w:val="32"/>
        </w:rPr>
        <w:t>月</w:t>
      </w:r>
      <w:r>
        <w:rPr>
          <w:rFonts w:ascii="Times New Roman" w:eastAsia="方正仿宋_GBK" w:hAnsi="Times New Roman" w:cs="Times New Roman" w:hint="eastAsia"/>
          <w:bCs/>
          <w:color w:val="000000"/>
          <w:spacing w:val="8"/>
          <w:sz w:val="32"/>
          <w:szCs w:val="32"/>
        </w:rPr>
        <w:t>20</w:t>
      </w:r>
      <w:r>
        <w:rPr>
          <w:rFonts w:ascii="Times New Roman" w:eastAsia="方正仿宋_GBK" w:hAnsi="Times New Roman" w:cs="Times New Roman" w:hint="eastAsia"/>
          <w:bCs/>
          <w:color w:val="000000"/>
          <w:spacing w:val="8"/>
          <w:sz w:val="32"/>
          <w:szCs w:val="32"/>
        </w:rPr>
        <w:t>日组织立案庭和各审判业务庭人员学习《中华人民共和国人民陪审员法》，增强对落实人民陪审员制度重要性的认识。</w:t>
      </w:r>
      <w:r>
        <w:rPr>
          <w:rFonts w:ascii="Times New Roman" w:eastAsia="方正仿宋_GBK" w:hAnsi="Times New Roman" w:cs="Times New Roman" w:hint="eastAsia"/>
          <w:bCs/>
          <w:color w:val="000000"/>
          <w:spacing w:val="8"/>
          <w:sz w:val="32"/>
          <w:szCs w:val="32"/>
        </w:rPr>
        <w:t>2024</w:t>
      </w:r>
      <w:r>
        <w:rPr>
          <w:rFonts w:ascii="Times New Roman" w:eastAsia="方正仿宋_GBK" w:hAnsi="Times New Roman" w:cs="Times New Roman" w:hint="eastAsia"/>
          <w:bCs/>
          <w:color w:val="000000"/>
          <w:spacing w:val="8"/>
          <w:sz w:val="32"/>
          <w:szCs w:val="32"/>
        </w:rPr>
        <w:t>年</w:t>
      </w:r>
      <w:r>
        <w:rPr>
          <w:rFonts w:ascii="Times New Roman" w:eastAsia="方正仿宋_GBK" w:hAnsi="Times New Roman" w:cs="Times New Roman" w:hint="eastAsia"/>
          <w:bCs/>
          <w:color w:val="000000"/>
          <w:spacing w:val="8"/>
          <w:sz w:val="32"/>
          <w:szCs w:val="32"/>
        </w:rPr>
        <w:t>2</w:t>
      </w:r>
      <w:r>
        <w:rPr>
          <w:rFonts w:ascii="Times New Roman" w:eastAsia="方正仿宋_GBK" w:hAnsi="Times New Roman" w:cs="Times New Roman" w:hint="eastAsia"/>
          <w:bCs/>
          <w:color w:val="000000"/>
          <w:spacing w:val="8"/>
          <w:sz w:val="32"/>
          <w:szCs w:val="32"/>
        </w:rPr>
        <w:t>月</w:t>
      </w:r>
      <w:r>
        <w:rPr>
          <w:rFonts w:ascii="Times New Roman" w:eastAsia="方正仿宋_GBK" w:hAnsi="Times New Roman" w:cs="Times New Roman" w:hint="eastAsia"/>
          <w:bCs/>
          <w:color w:val="000000"/>
          <w:spacing w:val="8"/>
          <w:sz w:val="32"/>
          <w:szCs w:val="32"/>
        </w:rPr>
        <w:t>27</w:t>
      </w:r>
      <w:r>
        <w:rPr>
          <w:rFonts w:ascii="Times New Roman" w:eastAsia="方正仿宋_GBK" w:hAnsi="Times New Roman" w:cs="Times New Roman" w:hint="eastAsia"/>
          <w:bCs/>
          <w:color w:val="000000"/>
          <w:spacing w:val="8"/>
          <w:sz w:val="32"/>
          <w:szCs w:val="32"/>
        </w:rPr>
        <w:t>日举行人民陪审员就职宣誓仪式暨岗前培训会，为新选任的</w:t>
      </w:r>
      <w:r>
        <w:rPr>
          <w:rFonts w:ascii="Times New Roman" w:eastAsia="方正仿宋_GBK" w:hAnsi="Times New Roman" w:cs="Times New Roman" w:hint="eastAsia"/>
          <w:bCs/>
          <w:color w:val="000000"/>
          <w:spacing w:val="8"/>
          <w:sz w:val="32"/>
          <w:szCs w:val="32"/>
        </w:rPr>
        <w:t>84</w:t>
      </w:r>
      <w:r>
        <w:rPr>
          <w:rFonts w:ascii="Times New Roman" w:eastAsia="方正仿宋_GBK" w:hAnsi="Times New Roman" w:cs="Times New Roman" w:hint="eastAsia"/>
          <w:bCs/>
          <w:color w:val="000000"/>
          <w:spacing w:val="8"/>
          <w:sz w:val="32"/>
          <w:szCs w:val="32"/>
        </w:rPr>
        <w:t>名人民陪审员颁发任命书、发放《中华人民共和国人民陪审员法》书籍、进行岗前培训。</w:t>
      </w:r>
    </w:p>
    <w:p w:rsidR="008D7502" w:rsidRDefault="007C00AE" w:rsidP="002C20E4">
      <w:pPr>
        <w:spacing w:line="560" w:lineRule="exact"/>
        <w:ind w:firstLineChars="200" w:firstLine="672"/>
        <w:rPr>
          <w:rFonts w:ascii="方正仿宋_GBK" w:eastAsia="方正仿宋_GBK" w:hAnsi="方正仿宋_GBK" w:cs="方正仿宋_GBK"/>
          <w:bCs/>
          <w:kern w:val="0"/>
          <w:sz w:val="32"/>
          <w:szCs w:val="32"/>
        </w:rPr>
      </w:pPr>
      <w:r>
        <w:rPr>
          <w:rFonts w:ascii="Times New Roman" w:eastAsia="方正仿宋_GBK" w:hAnsi="Times New Roman" w:cs="Times New Roman" w:hint="eastAsia"/>
          <w:bCs/>
          <w:color w:val="000000"/>
          <w:spacing w:val="8"/>
          <w:sz w:val="32"/>
          <w:szCs w:val="32"/>
        </w:rPr>
        <w:t>二是落实随机抽选人民陪审员参审制度，对人民陪审员实行分地域分庭安排参审</w:t>
      </w:r>
      <w:r w:rsidR="00FD38BC">
        <w:rPr>
          <w:rFonts w:ascii="Times New Roman" w:eastAsia="方正仿宋_GBK" w:hAnsi="Times New Roman" w:cs="Times New Roman" w:hint="eastAsia"/>
          <w:bCs/>
          <w:color w:val="000000"/>
          <w:spacing w:val="8"/>
          <w:sz w:val="32"/>
          <w:szCs w:val="32"/>
        </w:rPr>
        <w:t>，</w:t>
      </w:r>
      <w:r>
        <w:rPr>
          <w:rFonts w:ascii="方正仿宋_GBK" w:eastAsia="方正仿宋_GBK" w:hAnsi="方正仿宋_GBK" w:cs="方正仿宋_GBK" w:hint="eastAsia"/>
          <w:bCs/>
          <w:kern w:val="0"/>
          <w:sz w:val="32"/>
          <w:szCs w:val="32"/>
        </w:rPr>
        <w:t>各审判庭从中随机抽取人民陪审员参审，保障均衡参审。</w:t>
      </w:r>
    </w:p>
    <w:p w:rsidR="008D7502" w:rsidRDefault="007C00AE" w:rsidP="002C20E4">
      <w:pPr>
        <w:spacing w:line="560" w:lineRule="exact"/>
        <w:ind w:firstLineChars="200" w:firstLine="640"/>
        <w:rPr>
          <w:rFonts w:ascii="方正仿宋_GBK" w:eastAsia="方正仿宋_GBK" w:hAnsi="方正仿宋_GBK" w:cs="方正仿宋_GBK"/>
          <w:bCs/>
          <w:kern w:val="0"/>
          <w:sz w:val="32"/>
          <w:szCs w:val="32"/>
        </w:rPr>
      </w:pPr>
      <w:r>
        <w:rPr>
          <w:rFonts w:ascii="方正仿宋_GBK" w:eastAsia="方正仿宋_GBK" w:hAnsi="方正仿宋_GBK" w:cs="方正仿宋_GBK" w:hint="eastAsia"/>
          <w:bCs/>
          <w:kern w:val="0"/>
          <w:sz w:val="32"/>
          <w:szCs w:val="32"/>
        </w:rPr>
        <w:lastRenderedPageBreak/>
        <w:t>三是对于人民陪审员未能参加庭审的情况建立台账。</w:t>
      </w:r>
    </w:p>
    <w:p w:rsidR="008D7502" w:rsidRDefault="007C00AE" w:rsidP="002C20E4">
      <w:pPr>
        <w:spacing w:line="560" w:lineRule="exact"/>
        <w:ind w:firstLineChars="200" w:firstLine="640"/>
        <w:rPr>
          <w:rFonts w:ascii="方正楷体_GBK" w:eastAsia="方正楷体_GBK" w:hAnsi="方正小标宋_GBK" w:cs="方正小标宋_GBK"/>
          <w:bCs/>
          <w:sz w:val="32"/>
          <w:szCs w:val="32"/>
        </w:rPr>
      </w:pPr>
      <w:r>
        <w:rPr>
          <w:rFonts w:ascii="方正楷体_GBK" w:eastAsia="方正楷体_GBK" w:hAnsi="方正小标宋_GBK" w:cs="方正小标宋_GBK" w:hint="eastAsia"/>
          <w:bCs/>
          <w:sz w:val="32"/>
          <w:szCs w:val="32"/>
        </w:rPr>
        <w:t>（五）意识形态“一岗双责”不扎实，齐抓共管工作合力不够</w:t>
      </w:r>
    </w:p>
    <w:p w:rsidR="008D7502" w:rsidRDefault="007C00AE" w:rsidP="002C20E4">
      <w:pPr>
        <w:spacing w:line="560" w:lineRule="exact"/>
        <w:ind w:firstLineChars="200" w:firstLine="674"/>
        <w:rPr>
          <w:rFonts w:ascii="方正仿宋_GBK" w:eastAsia="方正仿宋_GBK" w:hAnsi="方正小标宋_GBK" w:cs="方正小标宋_GBK"/>
          <w:b/>
          <w:bCs/>
          <w:sz w:val="32"/>
          <w:szCs w:val="32"/>
        </w:rPr>
      </w:pPr>
      <w:r>
        <w:rPr>
          <w:rFonts w:ascii="Times New Roman" w:eastAsia="方正仿宋_GBK" w:hAnsi="Times New Roman" w:cs="Times New Roman"/>
          <w:b/>
          <w:bCs/>
          <w:color w:val="000000"/>
          <w:spacing w:val="8"/>
          <w:sz w:val="32"/>
          <w:szCs w:val="32"/>
        </w:rPr>
        <w:t>9.</w:t>
      </w:r>
      <w:r>
        <w:rPr>
          <w:rFonts w:ascii="Nimbus Roman No9 L" w:eastAsia="方正仿宋_GBK" w:hAnsi="Nimbus Roman No9 L" w:cs="Nimbus Roman No9 L" w:hint="eastAsia"/>
          <w:b/>
          <w:bCs/>
          <w:color w:val="000000"/>
          <w:spacing w:val="8"/>
          <w:sz w:val="32"/>
          <w:szCs w:val="32"/>
        </w:rPr>
        <w:t>对</w:t>
      </w:r>
      <w:r>
        <w:rPr>
          <w:rFonts w:ascii="方正仿宋_GBK" w:eastAsia="方正仿宋_GBK" w:hAnsi="方正小标宋_GBK" w:cs="方正小标宋_GBK" w:hint="eastAsia"/>
          <w:b/>
          <w:bCs/>
          <w:sz w:val="32"/>
          <w:szCs w:val="32"/>
        </w:rPr>
        <w:t>“对意识形态工作不重视”的整改进展情况</w:t>
      </w:r>
    </w:p>
    <w:p w:rsidR="008D7502" w:rsidRDefault="007C00AE" w:rsidP="002C20E4">
      <w:pPr>
        <w:spacing w:line="560" w:lineRule="exact"/>
        <w:ind w:firstLineChars="200" w:firstLine="640"/>
        <w:rPr>
          <w:rFonts w:ascii="方正仿宋_GBK" w:eastAsia="方正仿宋_GBK" w:hAnsi="方正小标宋_GBK" w:cs="方正小标宋_GBK"/>
          <w:bCs/>
          <w:sz w:val="32"/>
          <w:szCs w:val="32"/>
        </w:rPr>
      </w:pPr>
      <w:r>
        <w:rPr>
          <w:rFonts w:ascii="方正仿宋_GBK" w:eastAsia="方正黑体_GBK" w:hAnsi="方正小标宋_GBK" w:cs="方正小标宋_GBK" w:hint="eastAsia"/>
          <w:bCs/>
          <w:sz w:val="32"/>
          <w:szCs w:val="32"/>
        </w:rPr>
        <w:t>整改状态：</w:t>
      </w:r>
      <w:r>
        <w:rPr>
          <w:rFonts w:ascii="方正仿宋_GBK" w:eastAsia="方正仿宋_GBK" w:hAnsi="方正小标宋_GBK" w:cs="方正小标宋_GBK" w:hint="eastAsia"/>
          <w:bCs/>
          <w:sz w:val="32"/>
          <w:szCs w:val="32"/>
        </w:rPr>
        <w:t>已完成</w:t>
      </w:r>
    </w:p>
    <w:p w:rsidR="008D7502" w:rsidRDefault="007C00AE" w:rsidP="002C20E4">
      <w:pPr>
        <w:spacing w:line="560" w:lineRule="exact"/>
        <w:ind w:firstLineChars="200" w:firstLine="640"/>
        <w:rPr>
          <w:rFonts w:ascii="方正仿宋_GBK" w:eastAsia="方正仿宋_GBK" w:hAnsi="方正小标宋_GBK" w:cs="方正小标宋_GBK"/>
          <w:bCs/>
          <w:sz w:val="32"/>
          <w:szCs w:val="32"/>
        </w:rPr>
      </w:pPr>
      <w:r>
        <w:rPr>
          <w:rFonts w:ascii="方正仿宋_GBK" w:eastAsia="方正黑体_GBK" w:hAnsi="方正小标宋_GBK" w:cs="方正小标宋_GBK" w:hint="eastAsia"/>
          <w:bCs/>
          <w:sz w:val="32"/>
          <w:szCs w:val="32"/>
        </w:rPr>
        <w:t>整改过程：</w:t>
      </w:r>
    </w:p>
    <w:p w:rsidR="008D7502" w:rsidRDefault="007C00AE" w:rsidP="002C20E4">
      <w:pPr>
        <w:spacing w:line="560" w:lineRule="exact"/>
        <w:ind w:firstLine="640"/>
        <w:rPr>
          <w:rFonts w:ascii="Nimbus Roman No9 L" w:eastAsia="方正仿宋_GBK" w:hAnsi="Nimbus Roman No9 L" w:cs="Nimbus Roman No9 L" w:hint="eastAsia"/>
          <w:bCs/>
          <w:color w:val="000000"/>
          <w:spacing w:val="8"/>
          <w:sz w:val="32"/>
          <w:szCs w:val="32"/>
        </w:rPr>
      </w:pPr>
      <w:r>
        <w:rPr>
          <w:rFonts w:ascii="Nimbus Roman No9 L" w:eastAsia="方正仿宋_GBK" w:hAnsi="Nimbus Roman No9 L" w:cs="Nimbus Roman No9 L" w:hint="eastAsia"/>
          <w:bCs/>
          <w:color w:val="000000"/>
          <w:spacing w:val="8"/>
          <w:sz w:val="32"/>
          <w:szCs w:val="32"/>
        </w:rPr>
        <w:t>一是制定</w:t>
      </w:r>
      <w:r>
        <w:rPr>
          <w:rFonts w:ascii="Times New Roman" w:eastAsia="方正仿宋_GBK" w:hAnsi="Times New Roman" w:cs="Times New Roman"/>
          <w:bCs/>
          <w:color w:val="000000"/>
          <w:spacing w:val="8"/>
          <w:sz w:val="32"/>
          <w:szCs w:val="32"/>
        </w:rPr>
        <w:t>2024</w:t>
      </w:r>
      <w:r>
        <w:rPr>
          <w:rFonts w:ascii="Nimbus Roman No9 L" w:eastAsia="方正仿宋_GBK" w:hAnsi="Nimbus Roman No9 L" w:cs="Nimbus Roman No9 L" w:hint="eastAsia"/>
          <w:bCs/>
          <w:color w:val="000000"/>
          <w:spacing w:val="8"/>
          <w:sz w:val="32"/>
          <w:szCs w:val="32"/>
        </w:rPr>
        <w:t>年度意识形态年度工作计划，明确年度意识形态工作重点。</w:t>
      </w:r>
      <w:r>
        <w:rPr>
          <w:rFonts w:ascii="Times New Roman" w:eastAsia="方正仿宋_GBK" w:hAnsi="Times New Roman" w:cs="Times New Roman" w:hint="eastAsia"/>
          <w:bCs/>
          <w:color w:val="000000"/>
          <w:spacing w:val="8"/>
          <w:sz w:val="32"/>
          <w:szCs w:val="32"/>
        </w:rPr>
        <w:t>组织全院干警层层签订《落实意识形态工作责任制责任书》。</w:t>
      </w:r>
      <w:r w:rsidR="00DE5EF6">
        <w:rPr>
          <w:rFonts w:ascii="Times New Roman" w:eastAsia="方正仿宋_GBK" w:hAnsi="Times New Roman" w:cs="Times New Roman" w:hint="eastAsia"/>
          <w:bCs/>
          <w:color w:val="000000"/>
          <w:spacing w:val="8"/>
          <w:sz w:val="32"/>
          <w:szCs w:val="32"/>
        </w:rPr>
        <w:t>以</w:t>
      </w:r>
      <w:r>
        <w:rPr>
          <w:rFonts w:ascii="Times New Roman" w:eastAsia="方正仿宋_GBK" w:hAnsi="Times New Roman" w:cs="Times New Roman" w:hint="eastAsia"/>
          <w:bCs/>
          <w:color w:val="000000"/>
          <w:spacing w:val="8"/>
          <w:sz w:val="32"/>
          <w:szCs w:val="32"/>
        </w:rPr>
        <w:t>各部门</w:t>
      </w:r>
      <w:r w:rsidR="00DE5EF6">
        <w:rPr>
          <w:rFonts w:ascii="Times New Roman" w:eastAsia="方正仿宋_GBK" w:hAnsi="Times New Roman" w:cs="Times New Roman" w:hint="eastAsia"/>
          <w:bCs/>
          <w:color w:val="000000"/>
          <w:spacing w:val="8"/>
          <w:sz w:val="32"/>
          <w:szCs w:val="32"/>
        </w:rPr>
        <w:t>为单位组织学习习近平总书记关于宣传思想文化工作的重要指示</w:t>
      </w:r>
      <w:r>
        <w:rPr>
          <w:rFonts w:ascii="Times New Roman" w:eastAsia="方正仿宋_GBK" w:hAnsi="Times New Roman" w:cs="Times New Roman" w:hint="eastAsia"/>
          <w:bCs/>
          <w:color w:val="000000"/>
          <w:spacing w:val="8"/>
          <w:sz w:val="32"/>
          <w:szCs w:val="32"/>
        </w:rPr>
        <w:t>批示精神</w:t>
      </w:r>
      <w:r w:rsidR="00DE5EF6">
        <w:rPr>
          <w:rFonts w:ascii="Times New Roman" w:eastAsia="方正仿宋_GBK" w:hAnsi="Times New Roman" w:cs="Times New Roman" w:hint="eastAsia"/>
          <w:bCs/>
          <w:color w:val="000000"/>
          <w:spacing w:val="8"/>
          <w:sz w:val="32"/>
          <w:szCs w:val="32"/>
        </w:rPr>
        <w:t>及相关文件精神</w:t>
      </w:r>
      <w:r>
        <w:rPr>
          <w:rFonts w:ascii="Times New Roman" w:eastAsia="方正仿宋_GBK" w:hAnsi="Times New Roman" w:cs="Times New Roman" w:hint="eastAsia"/>
          <w:bCs/>
          <w:color w:val="000000"/>
          <w:spacing w:val="8"/>
          <w:sz w:val="32"/>
          <w:szCs w:val="32"/>
        </w:rPr>
        <w:t>。</w:t>
      </w:r>
      <w:r w:rsidR="00DE5EF6">
        <w:rPr>
          <w:rFonts w:ascii="Times New Roman" w:eastAsia="方正仿宋_GBK" w:hAnsi="Times New Roman" w:cs="Times New Roman" w:hint="eastAsia"/>
          <w:bCs/>
          <w:color w:val="000000"/>
          <w:spacing w:val="8"/>
          <w:sz w:val="32"/>
          <w:szCs w:val="32"/>
        </w:rPr>
        <w:t>及时</w:t>
      </w:r>
      <w:r>
        <w:rPr>
          <w:rFonts w:ascii="Times New Roman" w:eastAsia="方正仿宋_GBK" w:hAnsi="Times New Roman" w:cs="Times New Roman" w:hint="eastAsia"/>
          <w:bCs/>
          <w:color w:val="000000"/>
          <w:spacing w:val="8"/>
          <w:sz w:val="32"/>
          <w:szCs w:val="32"/>
        </w:rPr>
        <w:t>调整了意识形态工作领导小组，制定</w:t>
      </w:r>
      <w:r w:rsidR="00DE5EF6">
        <w:rPr>
          <w:rFonts w:ascii="Times New Roman" w:eastAsia="方正仿宋_GBK" w:hAnsi="Times New Roman" w:cs="Times New Roman" w:hint="eastAsia"/>
          <w:bCs/>
          <w:color w:val="000000"/>
          <w:spacing w:val="8"/>
          <w:sz w:val="32"/>
          <w:szCs w:val="32"/>
        </w:rPr>
        <w:t>完善</w:t>
      </w:r>
      <w:r>
        <w:rPr>
          <w:rFonts w:ascii="Times New Roman" w:eastAsia="方正仿宋_GBK" w:hAnsi="Times New Roman" w:cs="Times New Roman" w:hint="eastAsia"/>
          <w:bCs/>
          <w:color w:val="000000"/>
          <w:spacing w:val="8"/>
          <w:sz w:val="32"/>
          <w:szCs w:val="32"/>
        </w:rPr>
        <w:t>意识形态</w:t>
      </w:r>
      <w:r w:rsidR="00DE5EF6">
        <w:rPr>
          <w:rFonts w:ascii="Times New Roman" w:eastAsia="方正仿宋_GBK" w:hAnsi="Times New Roman" w:cs="Times New Roman" w:hint="eastAsia"/>
          <w:bCs/>
          <w:color w:val="000000"/>
          <w:spacing w:val="8"/>
          <w:sz w:val="32"/>
          <w:szCs w:val="32"/>
        </w:rPr>
        <w:t>相关制度</w:t>
      </w:r>
      <w:r>
        <w:rPr>
          <w:rFonts w:ascii="Times New Roman" w:eastAsia="方正仿宋_GBK" w:hAnsi="Times New Roman" w:cs="Times New Roman" w:hint="eastAsia"/>
          <w:bCs/>
          <w:color w:val="000000"/>
          <w:spacing w:val="8"/>
          <w:sz w:val="32"/>
          <w:szCs w:val="32"/>
        </w:rPr>
        <w:t>，</w:t>
      </w:r>
      <w:r w:rsidR="00DE5EF6">
        <w:rPr>
          <w:rFonts w:ascii="Times New Roman" w:eastAsia="方正仿宋_GBK" w:hAnsi="Times New Roman" w:cs="Times New Roman" w:hint="eastAsia"/>
          <w:bCs/>
          <w:color w:val="000000"/>
          <w:spacing w:val="8"/>
          <w:sz w:val="32"/>
          <w:szCs w:val="32"/>
        </w:rPr>
        <w:t>压实</w:t>
      </w:r>
      <w:r>
        <w:rPr>
          <w:rFonts w:ascii="Times New Roman" w:eastAsia="方正仿宋_GBK" w:hAnsi="Times New Roman" w:cs="Times New Roman" w:hint="eastAsia"/>
          <w:bCs/>
          <w:color w:val="000000"/>
          <w:spacing w:val="8"/>
          <w:sz w:val="32"/>
          <w:szCs w:val="32"/>
        </w:rPr>
        <w:t>意识形态工作责任。</w:t>
      </w:r>
    </w:p>
    <w:p w:rsidR="008D7502" w:rsidRDefault="007C00AE" w:rsidP="002C20E4">
      <w:pPr>
        <w:spacing w:line="560" w:lineRule="exact"/>
        <w:ind w:firstLine="640"/>
        <w:rPr>
          <w:rFonts w:ascii="Nimbus Roman No9 L" w:eastAsia="方正仿宋_GBK" w:hAnsi="Nimbus Roman No9 L" w:cs="Nimbus Roman No9 L" w:hint="eastAsia"/>
          <w:bCs/>
          <w:color w:val="000000"/>
          <w:spacing w:val="8"/>
          <w:sz w:val="32"/>
          <w:szCs w:val="32"/>
        </w:rPr>
      </w:pPr>
      <w:r>
        <w:rPr>
          <w:rFonts w:ascii="Nimbus Roman No9 L" w:eastAsia="方正仿宋_GBK" w:hAnsi="Nimbus Roman No9 L" w:cs="Nimbus Roman No9 L" w:hint="eastAsia"/>
          <w:bCs/>
          <w:color w:val="000000"/>
          <w:spacing w:val="8"/>
          <w:sz w:val="32"/>
          <w:szCs w:val="32"/>
        </w:rPr>
        <w:t>二是制订使用了新的新闻宣传审批表，全面规范新闻宣传审批手续，实现线上线下同步审批。</w:t>
      </w:r>
    </w:p>
    <w:p w:rsidR="008D7502" w:rsidRDefault="007C00AE" w:rsidP="002C20E4">
      <w:pPr>
        <w:spacing w:line="560" w:lineRule="exact"/>
        <w:ind w:firstLine="640"/>
        <w:rPr>
          <w:rFonts w:ascii="Nimbus Roman No9 L" w:eastAsia="方正仿宋_GBK" w:hAnsi="Nimbus Roman No9 L" w:cs="Nimbus Roman No9 L" w:hint="eastAsia"/>
          <w:bCs/>
          <w:color w:val="000000"/>
          <w:spacing w:val="8"/>
          <w:sz w:val="32"/>
          <w:szCs w:val="32"/>
        </w:rPr>
      </w:pPr>
      <w:r>
        <w:rPr>
          <w:rFonts w:ascii="Nimbus Roman No9 L" w:eastAsia="方正仿宋_GBK" w:hAnsi="Nimbus Roman No9 L" w:cs="Nimbus Roman No9 L" w:hint="eastAsia"/>
          <w:bCs/>
          <w:color w:val="000000"/>
          <w:spacing w:val="8"/>
          <w:sz w:val="32"/>
          <w:szCs w:val="32"/>
        </w:rPr>
        <w:t>三是严格落实意识形态工作责任制，</w:t>
      </w:r>
      <w:r>
        <w:rPr>
          <w:rFonts w:ascii="Times New Roman" w:eastAsia="方正仿宋_GBK" w:hAnsi="Times New Roman" w:cs="Times New Roman" w:hint="eastAsia"/>
          <w:bCs/>
          <w:color w:val="000000"/>
          <w:spacing w:val="8"/>
          <w:sz w:val="32"/>
          <w:szCs w:val="32"/>
        </w:rPr>
        <w:t>召开</w:t>
      </w:r>
      <w:r>
        <w:rPr>
          <w:rFonts w:ascii="Nimbus Roman No9 L" w:eastAsia="方正仿宋_GBK" w:hAnsi="Nimbus Roman No9 L" w:cs="Nimbus Roman No9 L" w:hint="eastAsia"/>
          <w:bCs/>
          <w:color w:val="000000"/>
          <w:spacing w:val="8"/>
          <w:sz w:val="32"/>
          <w:szCs w:val="32"/>
        </w:rPr>
        <w:t>党组专题会议对意识形态工作进行研究部署。领导班子成员将履行意识形态工作责任制情况纳入党组民主生活会对照检查和个人述职的重要内容，部门负责人将落实意识形态工作责任制情况作为个人年度述职重要内容。</w:t>
      </w:r>
    </w:p>
    <w:p w:rsidR="008D7502" w:rsidRDefault="007C00AE" w:rsidP="002C20E4">
      <w:pPr>
        <w:spacing w:line="560" w:lineRule="exact"/>
        <w:ind w:firstLineChars="200" w:firstLine="640"/>
        <w:rPr>
          <w:rFonts w:ascii="方正黑体_GBK" w:eastAsia="方正黑体_GBK" w:hAnsi="方正小标宋_GBK" w:cs="方正小标宋_GBK"/>
          <w:bCs/>
          <w:sz w:val="32"/>
          <w:szCs w:val="32"/>
        </w:rPr>
      </w:pPr>
      <w:r>
        <w:rPr>
          <w:rFonts w:ascii="方正黑体_GBK" w:eastAsia="方正黑体_GBK" w:hAnsi="方正小标宋_GBK" w:cs="方正小标宋_GBK" w:hint="eastAsia"/>
          <w:bCs/>
          <w:sz w:val="32"/>
          <w:szCs w:val="32"/>
        </w:rPr>
        <w:t>第二方面问题：全面从严治党管警不到位，违反中央八项规定精神问题突出</w:t>
      </w:r>
    </w:p>
    <w:p w:rsidR="008D7502" w:rsidRDefault="007C00AE" w:rsidP="002C20E4">
      <w:pPr>
        <w:spacing w:line="560" w:lineRule="exact"/>
        <w:ind w:firstLineChars="200" w:firstLine="640"/>
        <w:rPr>
          <w:rFonts w:ascii="方正楷体_GBK" w:eastAsia="方正楷体_GBK" w:hAnsi="方正小标宋_GBK" w:cs="方正小标宋_GBK"/>
          <w:bCs/>
          <w:sz w:val="32"/>
          <w:szCs w:val="32"/>
        </w:rPr>
      </w:pPr>
      <w:r>
        <w:rPr>
          <w:rFonts w:ascii="方正楷体_GBK" w:eastAsia="方正楷体_GBK" w:hAnsi="方正小标宋_GBK" w:cs="方正小标宋_GBK" w:hint="eastAsia"/>
          <w:bCs/>
          <w:sz w:val="32"/>
          <w:szCs w:val="32"/>
        </w:rPr>
        <w:t>（一）党风廉政建设工作重视不够，纪律教育月警示作用发挥不足</w:t>
      </w:r>
    </w:p>
    <w:p w:rsidR="008D7502" w:rsidRPr="00D44DA5" w:rsidRDefault="007C00AE" w:rsidP="002C20E4">
      <w:pPr>
        <w:spacing w:line="560" w:lineRule="exact"/>
        <w:ind w:firstLineChars="200" w:firstLine="674"/>
        <w:rPr>
          <w:rFonts w:ascii="方正仿宋_GBK" w:eastAsia="方正仿宋_GBK" w:hAnsi="方正小标宋_GBK" w:cs="方正小标宋_GBK"/>
          <w:b/>
          <w:bCs/>
          <w:sz w:val="32"/>
          <w:szCs w:val="32"/>
        </w:rPr>
      </w:pPr>
      <w:r w:rsidRPr="00D44DA5">
        <w:rPr>
          <w:rFonts w:ascii="Times New Roman" w:eastAsia="方正仿宋_GBK" w:hAnsi="Times New Roman" w:cs="Times New Roman"/>
          <w:b/>
          <w:bCs/>
          <w:spacing w:val="8"/>
          <w:sz w:val="32"/>
          <w:szCs w:val="32"/>
        </w:rPr>
        <w:lastRenderedPageBreak/>
        <w:t>10.</w:t>
      </w:r>
      <w:r w:rsidRPr="00D44DA5">
        <w:rPr>
          <w:rFonts w:ascii="Times New Roman" w:eastAsia="方正仿宋_GBK" w:hAnsi="Times New Roman" w:cs="Times New Roman"/>
          <w:b/>
          <w:bCs/>
          <w:sz w:val="32"/>
          <w:szCs w:val="32"/>
        </w:rPr>
        <w:t>对</w:t>
      </w:r>
      <w:r w:rsidRPr="00D44DA5">
        <w:rPr>
          <w:rFonts w:ascii="Times New Roman" w:eastAsia="方正仿宋_GBK" w:hAnsi="Times New Roman" w:cs="Times New Roman"/>
          <w:b/>
          <w:bCs/>
          <w:sz w:val="32"/>
          <w:szCs w:val="32"/>
        </w:rPr>
        <w:t>“</w:t>
      </w:r>
      <w:r w:rsidR="00E13AAA" w:rsidRPr="00D44DA5">
        <w:rPr>
          <w:rFonts w:ascii="Times New Roman" w:eastAsia="方正仿宋_GBK" w:hAnsi="Times New Roman" w:cs="Times New Roman" w:hint="eastAsia"/>
          <w:b/>
          <w:bCs/>
          <w:spacing w:val="8"/>
          <w:sz w:val="32"/>
          <w:szCs w:val="32"/>
        </w:rPr>
        <w:t>以套会代替专题会议研究党风廉政建设工作</w:t>
      </w:r>
      <w:r w:rsidRPr="00D44DA5">
        <w:rPr>
          <w:rFonts w:ascii="方正仿宋_GBK" w:eastAsia="方正仿宋_GBK" w:hAnsi="方正小标宋_GBK" w:cs="方正小标宋_GBK" w:hint="eastAsia"/>
          <w:b/>
          <w:bCs/>
          <w:sz w:val="32"/>
          <w:szCs w:val="32"/>
        </w:rPr>
        <w:t>”的整改进展情况</w:t>
      </w:r>
    </w:p>
    <w:p w:rsidR="008D7502" w:rsidRDefault="007C00AE" w:rsidP="002C20E4">
      <w:pPr>
        <w:spacing w:line="560" w:lineRule="exact"/>
        <w:ind w:firstLineChars="200" w:firstLine="640"/>
        <w:rPr>
          <w:rFonts w:ascii="方正仿宋_GBK" w:eastAsia="方正仿宋_GBK" w:hAnsi="方正小标宋_GBK" w:cs="方正小标宋_GBK"/>
          <w:bCs/>
          <w:sz w:val="32"/>
          <w:szCs w:val="32"/>
        </w:rPr>
      </w:pPr>
      <w:r>
        <w:rPr>
          <w:rFonts w:ascii="方正仿宋_GBK" w:eastAsia="方正黑体_GBK" w:hAnsi="方正小标宋_GBK" w:cs="方正小标宋_GBK" w:hint="eastAsia"/>
          <w:bCs/>
          <w:sz w:val="32"/>
          <w:szCs w:val="32"/>
        </w:rPr>
        <w:t>整改状态：</w:t>
      </w:r>
      <w:r>
        <w:rPr>
          <w:rFonts w:ascii="方正仿宋_GBK" w:eastAsia="方正仿宋_GBK" w:hAnsi="方正小标宋_GBK" w:cs="方正小标宋_GBK" w:hint="eastAsia"/>
          <w:bCs/>
          <w:sz w:val="32"/>
          <w:szCs w:val="32"/>
        </w:rPr>
        <w:t>已完成</w:t>
      </w:r>
    </w:p>
    <w:p w:rsidR="008D7502" w:rsidRDefault="007C00AE" w:rsidP="002C20E4">
      <w:pPr>
        <w:spacing w:line="560" w:lineRule="exact"/>
        <w:ind w:firstLineChars="200" w:firstLine="640"/>
        <w:rPr>
          <w:rFonts w:ascii="方正仿宋_GBK" w:eastAsia="方正仿宋_GBK" w:hAnsi="方正小标宋_GBK" w:cs="方正小标宋_GBK"/>
          <w:bCs/>
          <w:sz w:val="32"/>
          <w:szCs w:val="32"/>
        </w:rPr>
      </w:pPr>
      <w:r>
        <w:rPr>
          <w:rFonts w:ascii="方正仿宋_GBK" w:eastAsia="方正黑体_GBK" w:hAnsi="方正小标宋_GBK" w:cs="方正小标宋_GBK" w:hint="eastAsia"/>
          <w:bCs/>
          <w:sz w:val="32"/>
          <w:szCs w:val="32"/>
        </w:rPr>
        <w:t>整改过程：</w:t>
      </w:r>
    </w:p>
    <w:p w:rsidR="008D7502" w:rsidRDefault="007C00AE" w:rsidP="002C20E4">
      <w:pPr>
        <w:spacing w:line="560" w:lineRule="exact"/>
        <w:ind w:firstLineChars="200" w:firstLine="672"/>
        <w:rPr>
          <w:rFonts w:ascii="Times New Roman" w:eastAsia="方正仿宋_GBK" w:hAnsi="Times New Roman" w:cs="Times New Roman"/>
          <w:bCs/>
          <w:color w:val="000000"/>
          <w:spacing w:val="8"/>
          <w:sz w:val="32"/>
          <w:szCs w:val="32"/>
        </w:rPr>
      </w:pPr>
      <w:r>
        <w:rPr>
          <w:rFonts w:ascii="Nimbus Roman No9 L" w:eastAsia="方正仿宋_GBK" w:hAnsi="Nimbus Roman No9 L" w:cs="Nimbus Roman No9 L" w:hint="eastAsia"/>
          <w:bCs/>
          <w:color w:val="000000"/>
          <w:spacing w:val="8"/>
          <w:sz w:val="32"/>
          <w:szCs w:val="32"/>
        </w:rPr>
        <w:t>一是</w:t>
      </w:r>
      <w:r>
        <w:rPr>
          <w:rFonts w:ascii="Times New Roman" w:eastAsia="方正仿宋_GBK" w:hAnsi="Times New Roman" w:cs="Times New Roman" w:hint="eastAsia"/>
          <w:bCs/>
          <w:color w:val="000000"/>
          <w:spacing w:val="8"/>
          <w:sz w:val="32"/>
          <w:szCs w:val="32"/>
        </w:rPr>
        <w:t>召开党组会议专题研究部署党风廉政建设和反腐败工作。</w:t>
      </w:r>
      <w:r w:rsidR="00BE0AEB">
        <w:rPr>
          <w:rFonts w:ascii="Times New Roman" w:eastAsia="方正仿宋_GBK" w:hAnsi="Times New Roman" w:cs="Times New Roman" w:hint="eastAsia"/>
          <w:bCs/>
          <w:color w:val="000000"/>
          <w:spacing w:val="8"/>
          <w:sz w:val="32"/>
          <w:szCs w:val="32"/>
        </w:rPr>
        <w:t>2024</w:t>
      </w:r>
      <w:r w:rsidR="00BE0AEB">
        <w:rPr>
          <w:rFonts w:ascii="Times New Roman" w:eastAsia="方正仿宋_GBK" w:hAnsi="Times New Roman" w:cs="Times New Roman" w:hint="eastAsia"/>
          <w:bCs/>
          <w:color w:val="000000"/>
          <w:spacing w:val="8"/>
          <w:sz w:val="32"/>
          <w:szCs w:val="32"/>
        </w:rPr>
        <w:t>年</w:t>
      </w:r>
      <w:r>
        <w:rPr>
          <w:rFonts w:ascii="Times New Roman" w:eastAsia="方正仿宋_GBK" w:hAnsi="Times New Roman" w:cs="Times New Roman" w:hint="eastAsia"/>
          <w:bCs/>
          <w:color w:val="000000"/>
          <w:spacing w:val="8"/>
          <w:sz w:val="32"/>
          <w:szCs w:val="32"/>
        </w:rPr>
        <w:t>4</w:t>
      </w:r>
      <w:r>
        <w:rPr>
          <w:rFonts w:ascii="Times New Roman" w:eastAsia="方正仿宋_GBK" w:hAnsi="Times New Roman" w:cs="Times New Roman" w:hint="eastAsia"/>
          <w:bCs/>
          <w:color w:val="000000"/>
          <w:spacing w:val="8"/>
          <w:sz w:val="32"/>
          <w:szCs w:val="32"/>
        </w:rPr>
        <w:t>月</w:t>
      </w:r>
      <w:r>
        <w:rPr>
          <w:rFonts w:ascii="Times New Roman" w:eastAsia="方正仿宋_GBK" w:hAnsi="Times New Roman" w:cs="Times New Roman" w:hint="eastAsia"/>
          <w:bCs/>
          <w:color w:val="000000"/>
          <w:spacing w:val="8"/>
          <w:sz w:val="32"/>
          <w:szCs w:val="32"/>
        </w:rPr>
        <w:t>12</w:t>
      </w:r>
      <w:r>
        <w:rPr>
          <w:rFonts w:ascii="Times New Roman" w:eastAsia="方正仿宋_GBK" w:hAnsi="Times New Roman" w:cs="Times New Roman" w:hint="eastAsia"/>
          <w:bCs/>
          <w:color w:val="000000"/>
          <w:spacing w:val="8"/>
          <w:sz w:val="32"/>
          <w:szCs w:val="32"/>
        </w:rPr>
        <w:t>日，召开</w:t>
      </w:r>
      <w:r w:rsidR="00BE0AEB">
        <w:rPr>
          <w:rFonts w:ascii="Times New Roman" w:eastAsia="方正仿宋_GBK" w:hAnsi="Times New Roman" w:cs="Times New Roman" w:hint="eastAsia"/>
          <w:bCs/>
          <w:color w:val="000000"/>
          <w:spacing w:val="8"/>
          <w:sz w:val="32"/>
          <w:szCs w:val="32"/>
        </w:rPr>
        <w:t>全院干警大会，对</w:t>
      </w:r>
      <w:r>
        <w:rPr>
          <w:rFonts w:ascii="Times New Roman" w:eastAsia="方正仿宋_GBK" w:hAnsi="Times New Roman" w:cs="Times New Roman" w:hint="eastAsia"/>
          <w:bCs/>
          <w:color w:val="000000"/>
          <w:spacing w:val="8"/>
          <w:sz w:val="32"/>
          <w:szCs w:val="32"/>
        </w:rPr>
        <w:t>2024</w:t>
      </w:r>
      <w:r>
        <w:rPr>
          <w:rFonts w:ascii="Times New Roman" w:eastAsia="方正仿宋_GBK" w:hAnsi="Times New Roman" w:cs="Times New Roman" w:hint="eastAsia"/>
          <w:bCs/>
          <w:color w:val="000000"/>
          <w:spacing w:val="8"/>
          <w:sz w:val="32"/>
          <w:szCs w:val="32"/>
        </w:rPr>
        <w:t>年党风廉政建设和反腐败工作</w:t>
      </w:r>
      <w:r w:rsidR="00BE0AEB">
        <w:rPr>
          <w:rFonts w:ascii="Times New Roman" w:eastAsia="方正仿宋_GBK" w:hAnsi="Times New Roman" w:cs="Times New Roman" w:hint="eastAsia"/>
          <w:bCs/>
          <w:color w:val="000000"/>
          <w:spacing w:val="8"/>
          <w:sz w:val="32"/>
          <w:szCs w:val="32"/>
        </w:rPr>
        <w:t>进行部署</w:t>
      </w:r>
      <w:r>
        <w:rPr>
          <w:rFonts w:ascii="Times New Roman" w:eastAsia="方正仿宋_GBK" w:hAnsi="Times New Roman" w:cs="Times New Roman" w:hint="eastAsia"/>
          <w:bCs/>
          <w:color w:val="000000"/>
          <w:spacing w:val="8"/>
          <w:sz w:val="32"/>
          <w:szCs w:val="32"/>
        </w:rPr>
        <w:t>，</w:t>
      </w:r>
      <w:r w:rsidR="00BE0AEB">
        <w:rPr>
          <w:rFonts w:ascii="Times New Roman" w:eastAsia="方正仿宋_GBK" w:hAnsi="Times New Roman" w:cs="Times New Roman" w:hint="eastAsia"/>
          <w:bCs/>
          <w:color w:val="000000"/>
          <w:spacing w:val="8"/>
          <w:sz w:val="32"/>
          <w:szCs w:val="32"/>
        </w:rPr>
        <w:t>并开展</w:t>
      </w:r>
      <w:r>
        <w:rPr>
          <w:rFonts w:ascii="Times New Roman" w:eastAsia="方正仿宋_GBK" w:hAnsi="Times New Roman" w:cs="Times New Roman" w:hint="eastAsia"/>
          <w:bCs/>
          <w:color w:val="000000"/>
          <w:spacing w:val="8"/>
          <w:sz w:val="32"/>
          <w:szCs w:val="32"/>
        </w:rPr>
        <w:t>警示教育。组织全院干警层层签订党风廉政建设责任书。</w:t>
      </w:r>
      <w:r>
        <w:rPr>
          <w:rFonts w:ascii="Times New Roman" w:eastAsia="方正仿宋_GBK" w:hAnsi="Times New Roman" w:cs="Times New Roman" w:hint="eastAsia"/>
          <w:bCs/>
          <w:color w:val="000000"/>
          <w:spacing w:val="8"/>
          <w:sz w:val="32"/>
          <w:szCs w:val="32"/>
        </w:rPr>
        <w:t>2024</w:t>
      </w:r>
      <w:r>
        <w:rPr>
          <w:rFonts w:ascii="Times New Roman" w:eastAsia="方正仿宋_GBK" w:hAnsi="Times New Roman" w:cs="Times New Roman" w:hint="eastAsia"/>
          <w:bCs/>
          <w:color w:val="000000"/>
          <w:spacing w:val="8"/>
          <w:sz w:val="32"/>
          <w:szCs w:val="32"/>
        </w:rPr>
        <w:t>年</w:t>
      </w:r>
      <w:r>
        <w:rPr>
          <w:rFonts w:ascii="Times New Roman" w:eastAsia="方正仿宋_GBK" w:hAnsi="Times New Roman" w:cs="Times New Roman" w:hint="eastAsia"/>
          <w:bCs/>
          <w:color w:val="000000"/>
          <w:spacing w:val="8"/>
          <w:sz w:val="32"/>
          <w:szCs w:val="32"/>
        </w:rPr>
        <w:t>7</w:t>
      </w:r>
      <w:r>
        <w:rPr>
          <w:rFonts w:ascii="Times New Roman" w:eastAsia="方正仿宋_GBK" w:hAnsi="Times New Roman" w:cs="Times New Roman" w:hint="eastAsia"/>
          <w:bCs/>
          <w:color w:val="000000"/>
          <w:spacing w:val="8"/>
          <w:sz w:val="32"/>
          <w:szCs w:val="32"/>
        </w:rPr>
        <w:t>月</w:t>
      </w:r>
      <w:r>
        <w:rPr>
          <w:rFonts w:ascii="Times New Roman" w:eastAsia="方正仿宋_GBK" w:hAnsi="Times New Roman" w:cs="Times New Roman" w:hint="eastAsia"/>
          <w:bCs/>
          <w:color w:val="000000"/>
          <w:spacing w:val="8"/>
          <w:sz w:val="32"/>
          <w:szCs w:val="32"/>
        </w:rPr>
        <w:t>9</w:t>
      </w:r>
      <w:r>
        <w:rPr>
          <w:rFonts w:ascii="Times New Roman" w:eastAsia="方正仿宋_GBK" w:hAnsi="Times New Roman" w:cs="Times New Roman" w:hint="eastAsia"/>
          <w:bCs/>
          <w:color w:val="000000"/>
          <w:spacing w:val="8"/>
          <w:sz w:val="32"/>
          <w:szCs w:val="32"/>
        </w:rPr>
        <w:t>日，召开警示教育大会暨党纪学习教育专题党课，党组书记、院长为全院干警教授党纪学习教育专题党课，并组织集中观看警示教育片。</w:t>
      </w:r>
    </w:p>
    <w:p w:rsidR="008D7502" w:rsidRDefault="007C00AE" w:rsidP="002C20E4">
      <w:pPr>
        <w:spacing w:line="560" w:lineRule="exact"/>
        <w:ind w:firstLineChars="200" w:firstLine="672"/>
        <w:rPr>
          <w:rFonts w:ascii="Times New Roman" w:eastAsia="方正仿宋_GBK" w:hAnsi="Times New Roman" w:cs="Times New Roman"/>
          <w:bCs/>
          <w:color w:val="000000"/>
          <w:spacing w:val="8"/>
          <w:sz w:val="32"/>
          <w:szCs w:val="32"/>
        </w:rPr>
      </w:pPr>
      <w:r>
        <w:rPr>
          <w:rFonts w:ascii="Times New Roman" w:eastAsia="方正仿宋_GBK" w:hAnsi="Times New Roman" w:cs="Times New Roman" w:hint="eastAsia"/>
          <w:bCs/>
          <w:color w:val="000000"/>
          <w:spacing w:val="8"/>
          <w:sz w:val="32"/>
          <w:szCs w:val="32"/>
        </w:rPr>
        <w:t>二是根据人员变动等实际情况，调整党风廉政建设领导小组，及时更新党风廉政建设主体责任清单、岗位风险防控清单。</w:t>
      </w:r>
      <w:r>
        <w:rPr>
          <w:rFonts w:ascii="Times New Roman" w:eastAsia="方正仿宋_GBK" w:hAnsi="Times New Roman" w:cs="Times New Roman" w:hint="eastAsia"/>
          <w:bCs/>
          <w:color w:val="000000"/>
          <w:spacing w:val="8"/>
          <w:sz w:val="32"/>
          <w:szCs w:val="32"/>
        </w:rPr>
        <w:t>2024</w:t>
      </w:r>
      <w:r>
        <w:rPr>
          <w:rFonts w:ascii="Times New Roman" w:eastAsia="方正仿宋_GBK" w:hAnsi="Times New Roman" w:cs="Times New Roman" w:hint="eastAsia"/>
          <w:bCs/>
          <w:color w:val="000000"/>
          <w:spacing w:val="8"/>
          <w:sz w:val="32"/>
          <w:szCs w:val="32"/>
        </w:rPr>
        <w:t>年</w:t>
      </w:r>
      <w:r>
        <w:rPr>
          <w:rFonts w:ascii="Times New Roman" w:eastAsia="方正仿宋_GBK" w:hAnsi="Times New Roman" w:cs="Times New Roman" w:hint="eastAsia"/>
          <w:bCs/>
          <w:color w:val="000000"/>
          <w:spacing w:val="8"/>
          <w:sz w:val="32"/>
          <w:szCs w:val="32"/>
        </w:rPr>
        <w:t>8</w:t>
      </w:r>
      <w:r>
        <w:rPr>
          <w:rFonts w:ascii="Times New Roman" w:eastAsia="方正仿宋_GBK" w:hAnsi="Times New Roman" w:cs="Times New Roman" w:hint="eastAsia"/>
          <w:bCs/>
          <w:color w:val="000000"/>
          <w:spacing w:val="8"/>
          <w:sz w:val="32"/>
          <w:szCs w:val="32"/>
        </w:rPr>
        <w:t>月，组织开展岗位廉政风险排查。</w:t>
      </w:r>
    </w:p>
    <w:p w:rsidR="008D7502" w:rsidRDefault="007C00AE" w:rsidP="002C20E4">
      <w:pPr>
        <w:spacing w:line="560" w:lineRule="exact"/>
        <w:ind w:firstLineChars="200" w:firstLine="672"/>
        <w:rPr>
          <w:rFonts w:ascii="Times New Roman" w:eastAsia="方正仿宋_GBK" w:hAnsi="Times New Roman" w:cs="Times New Roman"/>
          <w:bCs/>
          <w:color w:val="000000"/>
          <w:spacing w:val="8"/>
          <w:sz w:val="32"/>
          <w:szCs w:val="32"/>
        </w:rPr>
      </w:pPr>
      <w:r>
        <w:rPr>
          <w:rFonts w:ascii="Times New Roman" w:eastAsia="方正仿宋_GBK" w:hAnsi="Times New Roman" w:cs="Times New Roman" w:hint="eastAsia"/>
          <w:bCs/>
          <w:color w:val="000000"/>
          <w:spacing w:val="8"/>
          <w:sz w:val="32"/>
          <w:szCs w:val="32"/>
        </w:rPr>
        <w:t>三是针对巡察反馈问题，党组书记、院长对</w:t>
      </w:r>
      <w:r>
        <w:rPr>
          <w:rFonts w:ascii="Times New Roman" w:eastAsia="方正仿宋_GBK" w:hAnsi="Times New Roman" w:cs="Times New Roman" w:hint="eastAsia"/>
          <w:bCs/>
          <w:color w:val="000000"/>
          <w:spacing w:val="8"/>
          <w:sz w:val="32"/>
          <w:szCs w:val="32"/>
        </w:rPr>
        <w:t>2</w:t>
      </w:r>
      <w:r>
        <w:rPr>
          <w:rFonts w:ascii="Times New Roman" w:eastAsia="方正仿宋_GBK" w:hAnsi="Times New Roman" w:cs="Times New Roman" w:hint="eastAsia"/>
          <w:bCs/>
          <w:color w:val="000000"/>
          <w:spacing w:val="8"/>
          <w:sz w:val="32"/>
          <w:szCs w:val="32"/>
        </w:rPr>
        <w:t>名党组成员分别开展了提醒谈话，督促各分管领导强化担当作为，认真履行分管职责，抓好分管部门的问题整改。</w:t>
      </w:r>
    </w:p>
    <w:p w:rsidR="008D7502" w:rsidRDefault="007C00AE" w:rsidP="002C20E4">
      <w:pPr>
        <w:spacing w:line="560" w:lineRule="exact"/>
        <w:ind w:firstLineChars="200" w:firstLine="672"/>
        <w:rPr>
          <w:rFonts w:ascii="Times New Roman" w:eastAsia="方正仿宋_GBK" w:hAnsi="Times New Roman" w:cs="Times New Roman"/>
          <w:bCs/>
          <w:color w:val="000000"/>
          <w:spacing w:val="8"/>
          <w:sz w:val="32"/>
          <w:szCs w:val="32"/>
        </w:rPr>
      </w:pPr>
      <w:r>
        <w:rPr>
          <w:rFonts w:ascii="Times New Roman" w:eastAsia="方正仿宋_GBK" w:hAnsi="Times New Roman" w:cs="Times New Roman" w:hint="eastAsia"/>
          <w:bCs/>
          <w:color w:val="000000"/>
          <w:spacing w:val="8"/>
          <w:sz w:val="32"/>
          <w:szCs w:val="32"/>
        </w:rPr>
        <w:t>四是常态化开展警示教育，</w:t>
      </w:r>
      <w:r>
        <w:rPr>
          <w:rFonts w:ascii="Times New Roman" w:eastAsia="方正仿宋_GBK" w:hAnsi="Times New Roman" w:cs="Times New Roman" w:hint="eastAsia"/>
          <w:bCs/>
          <w:color w:val="000000"/>
          <w:spacing w:val="8"/>
          <w:sz w:val="32"/>
          <w:szCs w:val="32"/>
        </w:rPr>
        <w:t>2024</w:t>
      </w:r>
      <w:r>
        <w:rPr>
          <w:rFonts w:ascii="Times New Roman" w:eastAsia="方正仿宋_GBK" w:hAnsi="Times New Roman" w:cs="Times New Roman" w:hint="eastAsia"/>
          <w:bCs/>
          <w:color w:val="000000"/>
          <w:spacing w:val="8"/>
          <w:sz w:val="32"/>
          <w:szCs w:val="32"/>
        </w:rPr>
        <w:t>年至今，充分利用全院干警大会、支部“三会一课”开展警示教育</w:t>
      </w:r>
      <w:r>
        <w:rPr>
          <w:rFonts w:ascii="Times New Roman" w:eastAsia="方正仿宋_GBK" w:hAnsi="Times New Roman" w:cs="Times New Roman" w:hint="eastAsia"/>
          <w:bCs/>
          <w:color w:val="000000"/>
          <w:spacing w:val="8"/>
          <w:sz w:val="32"/>
          <w:szCs w:val="32"/>
        </w:rPr>
        <w:t>58</w:t>
      </w:r>
      <w:r>
        <w:rPr>
          <w:rFonts w:ascii="Times New Roman" w:eastAsia="方正仿宋_GBK" w:hAnsi="Times New Roman" w:cs="Times New Roman" w:hint="eastAsia"/>
          <w:bCs/>
          <w:color w:val="000000"/>
          <w:spacing w:val="8"/>
          <w:sz w:val="32"/>
          <w:szCs w:val="32"/>
        </w:rPr>
        <w:t>场次。各部门负责人严格履行“一岗双责”，给所在部门干警上廉政党课。</w:t>
      </w:r>
    </w:p>
    <w:p w:rsidR="008D7502" w:rsidRDefault="007C00AE" w:rsidP="002C20E4">
      <w:pPr>
        <w:spacing w:line="560" w:lineRule="exact"/>
        <w:ind w:firstLineChars="200" w:firstLine="640"/>
        <w:rPr>
          <w:rFonts w:ascii="方正楷体_GBK" w:eastAsia="方正楷体_GBK" w:hAnsi="方正小标宋_GBK" w:cs="方正小标宋_GBK"/>
          <w:bCs/>
          <w:sz w:val="32"/>
          <w:szCs w:val="32"/>
        </w:rPr>
      </w:pPr>
      <w:r>
        <w:rPr>
          <w:rFonts w:ascii="方正楷体_GBK" w:eastAsia="方正楷体_GBK" w:hAnsi="方正小标宋_GBK" w:cs="方正小标宋_GBK" w:hint="eastAsia"/>
          <w:bCs/>
          <w:sz w:val="32"/>
          <w:szCs w:val="32"/>
        </w:rPr>
        <w:t>（二）开展政法队伍干部教育整顿成果转化不足，从严治警不严</w:t>
      </w:r>
    </w:p>
    <w:p w:rsidR="008D7502" w:rsidRPr="00D44DA5" w:rsidRDefault="007C00AE" w:rsidP="002C20E4">
      <w:pPr>
        <w:spacing w:line="560" w:lineRule="exact"/>
        <w:ind w:firstLineChars="200" w:firstLine="674"/>
        <w:rPr>
          <w:rFonts w:ascii="方正仿宋_GBK" w:eastAsia="方正仿宋_GBK" w:hAnsi="方正小标宋_GBK" w:cs="方正小标宋_GBK"/>
          <w:b/>
          <w:bCs/>
          <w:sz w:val="32"/>
          <w:szCs w:val="32"/>
        </w:rPr>
      </w:pPr>
      <w:r w:rsidRPr="00D44DA5">
        <w:rPr>
          <w:rFonts w:ascii="Times New Roman" w:eastAsia="方正仿宋_GBK" w:hAnsi="Times New Roman" w:cs="Times New Roman"/>
          <w:b/>
          <w:bCs/>
          <w:spacing w:val="8"/>
          <w:sz w:val="32"/>
          <w:szCs w:val="32"/>
        </w:rPr>
        <w:t>11.</w:t>
      </w:r>
      <w:r w:rsidRPr="00D44DA5">
        <w:rPr>
          <w:rFonts w:ascii="方正仿宋_GBK" w:eastAsia="方正仿宋_GBK" w:hAnsi="方正小标宋_GBK" w:cs="方正小标宋_GBK" w:hint="eastAsia"/>
          <w:b/>
          <w:bCs/>
          <w:sz w:val="32"/>
          <w:szCs w:val="32"/>
        </w:rPr>
        <w:t>对“‘减、假、暂’明显违规案件人员处理</w:t>
      </w:r>
      <w:r w:rsidR="00E13AAA" w:rsidRPr="00D44DA5">
        <w:rPr>
          <w:rFonts w:ascii="方正仿宋_GBK" w:eastAsia="方正仿宋_GBK" w:hAnsi="方正小标宋_GBK" w:cs="方正小标宋_GBK" w:hint="eastAsia"/>
          <w:b/>
          <w:bCs/>
          <w:sz w:val="32"/>
          <w:szCs w:val="32"/>
        </w:rPr>
        <w:t>不严</w:t>
      </w:r>
      <w:r w:rsidRPr="00D44DA5">
        <w:rPr>
          <w:rFonts w:ascii="方正仿宋_GBK" w:eastAsia="方正仿宋_GBK" w:hAnsi="方正小标宋_GBK" w:cs="方正小标宋_GBK" w:hint="eastAsia"/>
          <w:b/>
          <w:bCs/>
          <w:sz w:val="32"/>
          <w:szCs w:val="32"/>
        </w:rPr>
        <w:t>”的整改</w:t>
      </w:r>
      <w:r w:rsidRPr="00D44DA5">
        <w:rPr>
          <w:rFonts w:ascii="方正仿宋_GBK" w:eastAsia="方正仿宋_GBK" w:hAnsi="方正小标宋_GBK" w:cs="方正小标宋_GBK" w:hint="eastAsia"/>
          <w:b/>
          <w:bCs/>
          <w:sz w:val="32"/>
          <w:szCs w:val="32"/>
        </w:rPr>
        <w:lastRenderedPageBreak/>
        <w:t>进展情况</w:t>
      </w:r>
    </w:p>
    <w:p w:rsidR="008D7502" w:rsidRDefault="007C00AE" w:rsidP="002C20E4">
      <w:pPr>
        <w:spacing w:line="560" w:lineRule="exact"/>
        <w:ind w:firstLineChars="200" w:firstLine="640"/>
        <w:rPr>
          <w:rFonts w:ascii="方正仿宋_GBK" w:eastAsia="方正仿宋_GBK" w:hAnsi="方正小标宋_GBK" w:cs="方正小标宋_GBK"/>
          <w:bCs/>
          <w:sz w:val="32"/>
          <w:szCs w:val="32"/>
        </w:rPr>
      </w:pPr>
      <w:r>
        <w:rPr>
          <w:rFonts w:ascii="方正仿宋_GBK" w:eastAsia="方正黑体_GBK" w:hAnsi="方正小标宋_GBK" w:cs="方正小标宋_GBK" w:hint="eastAsia"/>
          <w:bCs/>
          <w:sz w:val="32"/>
          <w:szCs w:val="32"/>
        </w:rPr>
        <w:t>整改状态：</w:t>
      </w:r>
      <w:r>
        <w:rPr>
          <w:rFonts w:ascii="方正仿宋_GBK" w:eastAsia="方正仿宋_GBK" w:hAnsi="方正小标宋_GBK" w:cs="方正小标宋_GBK" w:hint="eastAsia"/>
          <w:bCs/>
          <w:sz w:val="32"/>
          <w:szCs w:val="32"/>
        </w:rPr>
        <w:t>已完成</w:t>
      </w:r>
    </w:p>
    <w:p w:rsidR="008D7502" w:rsidRDefault="007C00AE" w:rsidP="002C20E4">
      <w:pPr>
        <w:spacing w:line="560" w:lineRule="exact"/>
        <w:ind w:firstLineChars="200" w:firstLine="640"/>
        <w:rPr>
          <w:rFonts w:ascii="方正仿宋_GBK" w:eastAsia="方正仿宋_GBK" w:hAnsi="方正小标宋_GBK" w:cs="方正小标宋_GBK"/>
          <w:bCs/>
          <w:sz w:val="32"/>
          <w:szCs w:val="32"/>
        </w:rPr>
      </w:pPr>
      <w:r>
        <w:rPr>
          <w:rFonts w:ascii="方正仿宋_GBK" w:eastAsia="方正黑体_GBK" w:hAnsi="方正小标宋_GBK" w:cs="方正小标宋_GBK" w:hint="eastAsia"/>
          <w:bCs/>
          <w:sz w:val="32"/>
          <w:szCs w:val="32"/>
        </w:rPr>
        <w:t>整改过程：</w:t>
      </w:r>
    </w:p>
    <w:p w:rsidR="008D7502" w:rsidRDefault="007C00AE" w:rsidP="002C20E4">
      <w:pPr>
        <w:spacing w:line="560" w:lineRule="exact"/>
        <w:ind w:firstLineChars="200" w:firstLine="672"/>
        <w:rPr>
          <w:rFonts w:ascii="Times New Roman" w:eastAsia="方正仿宋_GBK" w:hAnsi="Times New Roman" w:cs="Times New Roman"/>
          <w:bCs/>
          <w:color w:val="000000"/>
          <w:spacing w:val="8"/>
          <w:sz w:val="32"/>
          <w:szCs w:val="32"/>
        </w:rPr>
      </w:pPr>
      <w:r>
        <w:rPr>
          <w:rFonts w:ascii="Nimbus Roman No9 L" w:eastAsia="方正仿宋_GBK" w:hAnsi="Nimbus Roman No9 L" w:cs="Nimbus Roman No9 L" w:hint="eastAsia"/>
          <w:bCs/>
          <w:color w:val="000000"/>
          <w:spacing w:val="8"/>
          <w:sz w:val="32"/>
          <w:szCs w:val="32"/>
        </w:rPr>
        <w:t>一是</w:t>
      </w:r>
      <w:r>
        <w:rPr>
          <w:rFonts w:ascii="Times New Roman" w:eastAsia="方正仿宋_GBK" w:hAnsi="Times New Roman" w:cs="Times New Roman" w:hint="eastAsia"/>
          <w:bCs/>
          <w:color w:val="000000"/>
          <w:spacing w:val="8"/>
          <w:sz w:val="32"/>
          <w:szCs w:val="32"/>
        </w:rPr>
        <w:t>2024</w:t>
      </w:r>
      <w:r>
        <w:rPr>
          <w:rFonts w:ascii="Times New Roman" w:eastAsia="方正仿宋_GBK" w:hAnsi="Times New Roman" w:cs="Times New Roman" w:hint="eastAsia"/>
          <w:bCs/>
          <w:color w:val="000000"/>
          <w:spacing w:val="8"/>
          <w:sz w:val="32"/>
          <w:szCs w:val="32"/>
        </w:rPr>
        <w:t>年</w:t>
      </w:r>
      <w:r>
        <w:rPr>
          <w:rFonts w:ascii="Times New Roman" w:eastAsia="方正仿宋_GBK" w:hAnsi="Times New Roman" w:cs="Times New Roman" w:hint="eastAsia"/>
          <w:bCs/>
          <w:color w:val="000000"/>
          <w:spacing w:val="8"/>
          <w:sz w:val="32"/>
          <w:szCs w:val="32"/>
        </w:rPr>
        <w:t>4</w:t>
      </w:r>
      <w:r>
        <w:rPr>
          <w:rFonts w:ascii="Times New Roman" w:eastAsia="方正仿宋_GBK" w:hAnsi="Times New Roman" w:cs="Times New Roman" w:hint="eastAsia"/>
          <w:bCs/>
          <w:color w:val="000000"/>
          <w:spacing w:val="8"/>
          <w:sz w:val="32"/>
          <w:szCs w:val="32"/>
        </w:rPr>
        <w:t>月</w:t>
      </w:r>
      <w:r>
        <w:rPr>
          <w:rFonts w:ascii="Times New Roman" w:eastAsia="方正仿宋_GBK" w:hAnsi="Times New Roman" w:cs="Times New Roman" w:hint="eastAsia"/>
          <w:bCs/>
          <w:color w:val="000000"/>
          <w:spacing w:val="8"/>
          <w:sz w:val="32"/>
          <w:szCs w:val="32"/>
        </w:rPr>
        <w:t>12</w:t>
      </w:r>
      <w:r>
        <w:rPr>
          <w:rFonts w:ascii="Times New Roman" w:eastAsia="方正仿宋_GBK" w:hAnsi="Times New Roman" w:cs="Times New Roman" w:hint="eastAsia"/>
          <w:bCs/>
          <w:color w:val="000000"/>
          <w:spacing w:val="8"/>
          <w:sz w:val="32"/>
          <w:szCs w:val="32"/>
        </w:rPr>
        <w:t>日，召开</w:t>
      </w:r>
      <w:r>
        <w:rPr>
          <w:rFonts w:ascii="Times New Roman" w:eastAsia="方正仿宋_GBK" w:hAnsi="Times New Roman" w:cs="Times New Roman" w:hint="eastAsia"/>
          <w:bCs/>
          <w:color w:val="000000"/>
          <w:spacing w:val="8"/>
          <w:sz w:val="32"/>
          <w:szCs w:val="32"/>
        </w:rPr>
        <w:t>2024</w:t>
      </w:r>
      <w:r>
        <w:rPr>
          <w:rFonts w:ascii="Times New Roman" w:eastAsia="方正仿宋_GBK" w:hAnsi="Times New Roman" w:cs="Times New Roman" w:hint="eastAsia"/>
          <w:bCs/>
          <w:color w:val="000000"/>
          <w:spacing w:val="8"/>
          <w:sz w:val="32"/>
          <w:szCs w:val="32"/>
        </w:rPr>
        <w:t>年党风廉政建设和反腐败工作会议暨“狠抓落实年”动员部署会，对全院干警进行警示教育。</w:t>
      </w:r>
    </w:p>
    <w:p w:rsidR="00D5078B" w:rsidRDefault="007C00AE" w:rsidP="002C20E4">
      <w:pPr>
        <w:spacing w:line="560" w:lineRule="exact"/>
        <w:ind w:firstLineChars="200" w:firstLine="672"/>
        <w:rPr>
          <w:rFonts w:ascii="Times New Roman" w:eastAsia="方正仿宋_GBK" w:hAnsi="Times New Roman" w:cs="Times New Roman"/>
          <w:bCs/>
          <w:color w:val="000000"/>
          <w:spacing w:val="8"/>
          <w:sz w:val="32"/>
          <w:szCs w:val="32"/>
        </w:rPr>
      </w:pPr>
      <w:r>
        <w:rPr>
          <w:rFonts w:ascii="Times New Roman" w:eastAsia="方正仿宋_GBK" w:hAnsi="Times New Roman" w:cs="Times New Roman" w:hint="eastAsia"/>
          <w:bCs/>
          <w:color w:val="000000"/>
          <w:spacing w:val="8"/>
          <w:sz w:val="32"/>
          <w:szCs w:val="32"/>
        </w:rPr>
        <w:t>二是坚持依法依规办案，对违规办案的人员严格按照审判纪律进行处理，视情节轻重采取提醒谈话、诫勉谈话、责令检讨等方式。</w:t>
      </w:r>
    </w:p>
    <w:p w:rsidR="008D7502" w:rsidRDefault="007C00AE" w:rsidP="002C20E4">
      <w:pPr>
        <w:spacing w:line="560" w:lineRule="exact"/>
        <w:ind w:firstLineChars="200" w:firstLine="672"/>
        <w:rPr>
          <w:rFonts w:ascii="Times New Roman" w:eastAsia="方正仿宋_GBK" w:hAnsi="Times New Roman" w:cs="Times New Roman"/>
          <w:bCs/>
          <w:color w:val="000000"/>
          <w:spacing w:val="8"/>
          <w:sz w:val="32"/>
          <w:szCs w:val="32"/>
        </w:rPr>
      </w:pPr>
      <w:r>
        <w:rPr>
          <w:rFonts w:ascii="Times New Roman" w:eastAsia="方正仿宋_GBK" w:hAnsi="Times New Roman" w:cs="Times New Roman" w:hint="eastAsia"/>
          <w:bCs/>
          <w:color w:val="000000"/>
          <w:spacing w:val="8"/>
          <w:sz w:val="32"/>
          <w:szCs w:val="32"/>
        </w:rPr>
        <w:t>三是严格执行党组决策部署，进一步强化人员绩效考核、评优评先等工作，将受到通报批评、处分等情况作为平时考核、年度考核或其他奖励的重要依据。</w:t>
      </w:r>
    </w:p>
    <w:p w:rsidR="008D7502" w:rsidRPr="00D44DA5" w:rsidRDefault="007C00AE" w:rsidP="002C20E4">
      <w:pPr>
        <w:spacing w:line="560" w:lineRule="exact"/>
        <w:ind w:firstLineChars="200" w:firstLine="674"/>
        <w:rPr>
          <w:rFonts w:ascii="方正仿宋_GBK" w:eastAsia="方正仿宋_GBK" w:hAnsi="方正小标宋_GBK" w:cs="方正小标宋_GBK"/>
          <w:b/>
          <w:bCs/>
          <w:sz w:val="32"/>
          <w:szCs w:val="32"/>
        </w:rPr>
      </w:pPr>
      <w:r w:rsidRPr="00D44DA5">
        <w:rPr>
          <w:rFonts w:ascii="Times New Roman" w:eastAsia="方正仿宋_GBK" w:hAnsi="Times New Roman" w:cs="Times New Roman"/>
          <w:b/>
          <w:bCs/>
          <w:spacing w:val="8"/>
          <w:sz w:val="32"/>
          <w:szCs w:val="32"/>
        </w:rPr>
        <w:t>12.</w:t>
      </w:r>
      <w:r w:rsidRPr="00D44DA5">
        <w:rPr>
          <w:rFonts w:ascii="方正仿宋_GBK" w:eastAsia="方正仿宋_GBK" w:hAnsi="方正小标宋_GBK" w:cs="方正小标宋_GBK" w:hint="eastAsia"/>
          <w:b/>
          <w:bCs/>
          <w:sz w:val="32"/>
          <w:szCs w:val="32"/>
        </w:rPr>
        <w:t>对“政法队伍教育整顿成果转化不足”的整改进展情况</w:t>
      </w:r>
    </w:p>
    <w:p w:rsidR="008D7502" w:rsidRDefault="007C00AE" w:rsidP="002C20E4">
      <w:pPr>
        <w:spacing w:line="560" w:lineRule="exact"/>
        <w:ind w:firstLineChars="200" w:firstLine="640"/>
        <w:rPr>
          <w:rFonts w:ascii="方正仿宋_GBK" w:eastAsia="方正仿宋_GBK" w:hAnsi="方正小标宋_GBK" w:cs="方正小标宋_GBK"/>
          <w:bCs/>
          <w:sz w:val="32"/>
          <w:szCs w:val="32"/>
        </w:rPr>
      </w:pPr>
      <w:r>
        <w:rPr>
          <w:rFonts w:ascii="方正仿宋_GBK" w:eastAsia="方正黑体_GBK" w:hAnsi="方正小标宋_GBK" w:cs="方正小标宋_GBK" w:hint="eastAsia"/>
          <w:bCs/>
          <w:sz w:val="32"/>
          <w:szCs w:val="32"/>
        </w:rPr>
        <w:t>整改状态：</w:t>
      </w:r>
      <w:r>
        <w:rPr>
          <w:rFonts w:ascii="方正仿宋_GBK" w:eastAsia="方正仿宋_GBK" w:hAnsi="方正小标宋_GBK" w:cs="方正小标宋_GBK" w:hint="eastAsia"/>
          <w:bCs/>
          <w:sz w:val="32"/>
          <w:szCs w:val="32"/>
        </w:rPr>
        <w:t>已完成</w:t>
      </w:r>
    </w:p>
    <w:p w:rsidR="008D7502" w:rsidRDefault="007C00AE" w:rsidP="002C20E4">
      <w:pPr>
        <w:spacing w:line="560" w:lineRule="exact"/>
        <w:ind w:firstLineChars="200" w:firstLine="640"/>
        <w:rPr>
          <w:rFonts w:ascii="方正仿宋_GBK" w:eastAsia="方正仿宋_GBK" w:hAnsi="方正小标宋_GBK" w:cs="方正小标宋_GBK"/>
          <w:bCs/>
          <w:sz w:val="32"/>
          <w:szCs w:val="32"/>
        </w:rPr>
      </w:pPr>
      <w:r>
        <w:rPr>
          <w:rFonts w:ascii="方正仿宋_GBK" w:eastAsia="方正黑体_GBK" w:hAnsi="方正小标宋_GBK" w:cs="方正小标宋_GBK" w:hint="eastAsia"/>
          <w:bCs/>
          <w:sz w:val="32"/>
          <w:szCs w:val="32"/>
        </w:rPr>
        <w:t>整改过程：</w:t>
      </w:r>
    </w:p>
    <w:p w:rsidR="008D7502" w:rsidRDefault="007C00AE" w:rsidP="002C20E4">
      <w:pPr>
        <w:spacing w:line="560" w:lineRule="exact"/>
        <w:ind w:firstLineChars="200" w:firstLine="672"/>
        <w:rPr>
          <w:rFonts w:ascii="Times New Roman" w:eastAsia="方正仿宋_GBK" w:hAnsi="Times New Roman" w:cs="Times New Roman"/>
          <w:bCs/>
          <w:color w:val="000000"/>
          <w:spacing w:val="8"/>
          <w:sz w:val="32"/>
          <w:szCs w:val="32"/>
        </w:rPr>
      </w:pPr>
      <w:r>
        <w:rPr>
          <w:rFonts w:ascii="Nimbus Roman No9 L" w:eastAsia="方正仿宋_GBK" w:hAnsi="Nimbus Roman No9 L" w:cs="Nimbus Roman No9 L" w:hint="eastAsia"/>
          <w:bCs/>
          <w:color w:val="000000"/>
          <w:spacing w:val="8"/>
          <w:sz w:val="32"/>
          <w:szCs w:val="32"/>
        </w:rPr>
        <w:t>一是</w:t>
      </w:r>
      <w:r>
        <w:rPr>
          <w:rFonts w:ascii="Times New Roman" w:eastAsia="方正仿宋_GBK" w:hAnsi="Times New Roman" w:cs="Times New Roman"/>
          <w:bCs/>
          <w:color w:val="000000"/>
          <w:spacing w:val="8"/>
          <w:sz w:val="32"/>
          <w:szCs w:val="32"/>
        </w:rPr>
        <w:t>2024</w:t>
      </w:r>
      <w:r>
        <w:rPr>
          <w:rFonts w:ascii="Times New Roman" w:eastAsia="方正仿宋_GBK" w:hAnsi="Nimbus Roman No9 L" w:cs="Times New Roman"/>
          <w:bCs/>
          <w:color w:val="000000"/>
          <w:spacing w:val="8"/>
          <w:sz w:val="32"/>
          <w:szCs w:val="32"/>
        </w:rPr>
        <w:t>年</w:t>
      </w:r>
      <w:r>
        <w:rPr>
          <w:rFonts w:ascii="Times New Roman" w:eastAsia="方正仿宋_GBK" w:hAnsi="Times New Roman" w:cs="Times New Roman"/>
          <w:bCs/>
          <w:color w:val="000000"/>
          <w:spacing w:val="8"/>
          <w:sz w:val="32"/>
          <w:szCs w:val="32"/>
        </w:rPr>
        <w:t>7</w:t>
      </w:r>
      <w:r>
        <w:rPr>
          <w:rFonts w:ascii="Times New Roman" w:eastAsia="方正仿宋_GBK" w:hAnsi="Nimbus Roman No9 L" w:cs="Times New Roman"/>
          <w:bCs/>
          <w:color w:val="000000"/>
          <w:spacing w:val="8"/>
          <w:sz w:val="32"/>
          <w:szCs w:val="32"/>
        </w:rPr>
        <w:t>月</w:t>
      </w:r>
      <w:r>
        <w:rPr>
          <w:rFonts w:ascii="Times New Roman" w:eastAsia="方正仿宋_GBK" w:hAnsi="Times New Roman" w:cs="Times New Roman"/>
          <w:bCs/>
          <w:color w:val="000000"/>
          <w:spacing w:val="8"/>
          <w:sz w:val="32"/>
          <w:szCs w:val="32"/>
        </w:rPr>
        <w:t>9</w:t>
      </w:r>
      <w:r>
        <w:rPr>
          <w:rFonts w:ascii="Nimbus Roman No9 L" w:eastAsia="方正仿宋_GBK" w:hAnsi="Nimbus Roman No9 L" w:cs="Nimbus Roman No9 L" w:hint="eastAsia"/>
          <w:bCs/>
          <w:color w:val="000000"/>
          <w:spacing w:val="8"/>
          <w:sz w:val="32"/>
          <w:szCs w:val="32"/>
        </w:rPr>
        <w:t>日，召开警示教育大会暨党纪学习教育专题党课，党组书记、院长为全院干警</w:t>
      </w:r>
      <w:r w:rsidR="00E6653C">
        <w:rPr>
          <w:rFonts w:ascii="Nimbus Roman No9 L" w:eastAsia="方正仿宋_GBK" w:hAnsi="Nimbus Roman No9 L" w:cs="Nimbus Roman No9 L" w:hint="eastAsia"/>
          <w:bCs/>
          <w:color w:val="000000"/>
          <w:spacing w:val="8"/>
          <w:sz w:val="32"/>
          <w:szCs w:val="32"/>
        </w:rPr>
        <w:t>讲</w:t>
      </w:r>
      <w:r>
        <w:rPr>
          <w:rFonts w:ascii="Nimbus Roman No9 L" w:eastAsia="方正仿宋_GBK" w:hAnsi="Nimbus Roman No9 L" w:cs="Nimbus Roman No9 L" w:hint="eastAsia"/>
          <w:bCs/>
          <w:color w:val="000000"/>
          <w:spacing w:val="8"/>
          <w:sz w:val="32"/>
          <w:szCs w:val="32"/>
        </w:rPr>
        <w:t>授党纪学习教育专题党课，并组织全体干警集中观看警示教育片。通过采取全院学、支部学、个人学相结合的方式，把警示教育融入日常，今年至今共开展警示教</w:t>
      </w:r>
      <w:r>
        <w:rPr>
          <w:rFonts w:ascii="Times New Roman" w:eastAsia="方正仿宋_GBK" w:hAnsi="Times New Roman" w:cs="Times New Roman" w:hint="eastAsia"/>
          <w:bCs/>
          <w:color w:val="000000"/>
          <w:spacing w:val="8"/>
          <w:sz w:val="32"/>
          <w:szCs w:val="32"/>
        </w:rPr>
        <w:t>育</w:t>
      </w:r>
      <w:r>
        <w:rPr>
          <w:rFonts w:ascii="Times New Roman" w:eastAsia="方正仿宋_GBK" w:hAnsi="Times New Roman" w:cs="Times New Roman" w:hint="eastAsia"/>
          <w:bCs/>
          <w:color w:val="000000"/>
          <w:spacing w:val="8"/>
          <w:sz w:val="32"/>
          <w:szCs w:val="32"/>
        </w:rPr>
        <w:t>58</w:t>
      </w:r>
      <w:r>
        <w:rPr>
          <w:rFonts w:ascii="Times New Roman" w:eastAsia="方正仿宋_GBK" w:hAnsi="Times New Roman" w:cs="Times New Roman" w:hint="eastAsia"/>
          <w:bCs/>
          <w:color w:val="000000"/>
          <w:spacing w:val="8"/>
          <w:sz w:val="32"/>
          <w:szCs w:val="32"/>
        </w:rPr>
        <w:t>场次。</w:t>
      </w:r>
    </w:p>
    <w:p w:rsidR="008D7502" w:rsidRDefault="007C00AE" w:rsidP="002C20E4">
      <w:pPr>
        <w:spacing w:line="560" w:lineRule="exact"/>
        <w:ind w:firstLineChars="200" w:firstLine="672"/>
        <w:rPr>
          <w:rFonts w:ascii="Times New Roman" w:eastAsia="方正仿宋_GBK" w:hAnsi="Times New Roman" w:cs="Times New Roman"/>
          <w:bCs/>
          <w:color w:val="000000"/>
          <w:spacing w:val="8"/>
          <w:sz w:val="32"/>
          <w:szCs w:val="32"/>
        </w:rPr>
      </w:pPr>
      <w:r>
        <w:rPr>
          <w:rFonts w:ascii="Times New Roman" w:eastAsia="方正仿宋_GBK" w:hAnsi="Times New Roman" w:cs="Times New Roman" w:hint="eastAsia"/>
          <w:bCs/>
          <w:color w:val="000000"/>
          <w:spacing w:val="8"/>
          <w:sz w:val="32"/>
          <w:szCs w:val="32"/>
        </w:rPr>
        <w:t>二是强化对诉服、窗口、庭审等司法作风问题的监督检查，今年至今已开展了</w:t>
      </w:r>
      <w:r>
        <w:rPr>
          <w:rFonts w:ascii="Times New Roman" w:eastAsia="方正仿宋_GBK" w:hAnsi="Times New Roman" w:cs="Times New Roman" w:hint="eastAsia"/>
          <w:bCs/>
          <w:color w:val="000000"/>
          <w:spacing w:val="8"/>
          <w:sz w:val="32"/>
          <w:szCs w:val="32"/>
        </w:rPr>
        <w:t>8</w:t>
      </w:r>
      <w:r>
        <w:rPr>
          <w:rFonts w:ascii="Times New Roman" w:eastAsia="方正仿宋_GBK" w:hAnsi="Times New Roman" w:cs="Times New Roman" w:hint="eastAsia"/>
          <w:bCs/>
          <w:color w:val="000000"/>
          <w:spacing w:val="8"/>
          <w:sz w:val="32"/>
          <w:szCs w:val="32"/>
        </w:rPr>
        <w:t>次审务督察。</w:t>
      </w:r>
    </w:p>
    <w:p w:rsidR="008D7502" w:rsidRDefault="007C00AE" w:rsidP="002C20E4">
      <w:pPr>
        <w:spacing w:line="560" w:lineRule="exact"/>
        <w:ind w:firstLineChars="200" w:firstLine="672"/>
        <w:rPr>
          <w:rFonts w:ascii="Times New Roman" w:eastAsia="方正仿宋_GBK" w:hAnsi="Times New Roman" w:cs="Times New Roman"/>
          <w:bCs/>
          <w:color w:val="000000"/>
          <w:spacing w:val="8"/>
          <w:sz w:val="32"/>
          <w:szCs w:val="32"/>
        </w:rPr>
      </w:pPr>
      <w:r>
        <w:rPr>
          <w:rFonts w:ascii="Times New Roman" w:eastAsia="方正仿宋_GBK" w:hAnsi="Times New Roman" w:cs="Times New Roman" w:hint="eastAsia"/>
          <w:bCs/>
          <w:color w:val="000000"/>
          <w:spacing w:val="8"/>
          <w:sz w:val="32"/>
          <w:szCs w:val="32"/>
        </w:rPr>
        <w:t>三是将充分运用好党内谈话制度，对出现个别苗头性、</w:t>
      </w:r>
      <w:r>
        <w:rPr>
          <w:rFonts w:ascii="Times New Roman" w:eastAsia="方正仿宋_GBK" w:hAnsi="Times New Roman" w:cs="Times New Roman" w:hint="eastAsia"/>
          <w:bCs/>
          <w:color w:val="000000"/>
          <w:spacing w:val="8"/>
          <w:sz w:val="32"/>
          <w:szCs w:val="32"/>
        </w:rPr>
        <w:lastRenderedPageBreak/>
        <w:t>倾向性问题的</w:t>
      </w:r>
      <w:r w:rsidR="00E6653C">
        <w:rPr>
          <w:rFonts w:ascii="Times New Roman" w:eastAsia="方正仿宋_GBK" w:hAnsi="Times New Roman" w:cs="Times New Roman" w:hint="eastAsia"/>
          <w:bCs/>
          <w:color w:val="000000"/>
          <w:spacing w:val="8"/>
          <w:sz w:val="32"/>
          <w:szCs w:val="32"/>
        </w:rPr>
        <w:t>干警开展</w:t>
      </w:r>
      <w:r>
        <w:rPr>
          <w:rFonts w:ascii="Times New Roman" w:eastAsia="方正仿宋_GBK" w:hAnsi="Times New Roman" w:cs="Times New Roman" w:hint="eastAsia"/>
          <w:bCs/>
          <w:color w:val="000000"/>
          <w:spacing w:val="8"/>
          <w:sz w:val="32"/>
          <w:szCs w:val="32"/>
        </w:rPr>
        <w:t>提醒谈话。</w:t>
      </w:r>
    </w:p>
    <w:p w:rsidR="008D7502" w:rsidRDefault="007C00AE" w:rsidP="002C20E4">
      <w:pPr>
        <w:spacing w:line="560" w:lineRule="exact"/>
        <w:ind w:firstLineChars="200" w:firstLine="640"/>
        <w:rPr>
          <w:rFonts w:ascii="方正楷体_GBK" w:eastAsia="方正楷体_GBK" w:hAnsi="方正小标宋_GBK" w:cs="方正小标宋_GBK"/>
          <w:bCs/>
          <w:sz w:val="32"/>
          <w:szCs w:val="32"/>
        </w:rPr>
      </w:pPr>
      <w:r>
        <w:rPr>
          <w:rFonts w:ascii="方正楷体_GBK" w:eastAsia="方正楷体_GBK" w:hAnsi="方正小标宋_GBK" w:cs="方正小标宋_GBK" w:hint="eastAsia"/>
          <w:bCs/>
          <w:sz w:val="32"/>
          <w:szCs w:val="32"/>
        </w:rPr>
        <w:t>（三）司法为民意识不强</w:t>
      </w:r>
    </w:p>
    <w:p w:rsidR="008D7502" w:rsidRDefault="007C00AE" w:rsidP="002C20E4">
      <w:pPr>
        <w:spacing w:line="560" w:lineRule="exact"/>
        <w:ind w:firstLineChars="200" w:firstLine="674"/>
        <w:rPr>
          <w:rFonts w:ascii="方正仿宋_GBK" w:eastAsia="方正仿宋_GBK" w:hAnsi="方正小标宋_GBK" w:cs="方正小标宋_GBK"/>
          <w:b/>
          <w:bCs/>
          <w:sz w:val="32"/>
          <w:szCs w:val="32"/>
        </w:rPr>
      </w:pPr>
      <w:r>
        <w:rPr>
          <w:rFonts w:ascii="Times New Roman" w:eastAsia="方正仿宋_GBK" w:hAnsi="Times New Roman" w:cs="Times New Roman"/>
          <w:b/>
          <w:bCs/>
          <w:color w:val="000000"/>
          <w:spacing w:val="8"/>
          <w:sz w:val="32"/>
          <w:szCs w:val="32"/>
        </w:rPr>
        <w:t>13.</w:t>
      </w:r>
      <w:r>
        <w:rPr>
          <w:rFonts w:ascii="方正仿宋_GBK" w:eastAsia="方正仿宋_GBK" w:hAnsi="方正小标宋_GBK" w:cs="方正小标宋_GBK" w:hint="eastAsia"/>
          <w:b/>
          <w:bCs/>
          <w:sz w:val="32"/>
          <w:szCs w:val="32"/>
        </w:rPr>
        <w:t>对“落实诉讼费应退尽退工作中主动服务意识差”的整改进展情况</w:t>
      </w:r>
    </w:p>
    <w:p w:rsidR="008D7502" w:rsidRPr="008F1F59" w:rsidRDefault="007C00AE" w:rsidP="002C20E4">
      <w:pPr>
        <w:spacing w:line="560" w:lineRule="exact"/>
        <w:ind w:firstLineChars="200" w:firstLine="640"/>
        <w:rPr>
          <w:rFonts w:ascii="方正仿宋_GBK" w:eastAsia="方正仿宋_GBK" w:hAnsi="方正小标宋_GBK" w:cs="方正小标宋_GBK"/>
          <w:bCs/>
          <w:sz w:val="32"/>
          <w:szCs w:val="32"/>
        </w:rPr>
      </w:pPr>
      <w:r>
        <w:rPr>
          <w:rFonts w:ascii="方正仿宋_GBK" w:eastAsia="方正黑体_GBK" w:hAnsi="方正小标宋_GBK" w:cs="方正小标宋_GBK" w:hint="eastAsia"/>
          <w:bCs/>
          <w:sz w:val="32"/>
          <w:szCs w:val="32"/>
        </w:rPr>
        <w:t>整改状态：</w:t>
      </w:r>
      <w:r w:rsidR="008B688F" w:rsidRPr="008F1F59">
        <w:rPr>
          <w:rFonts w:ascii="方正仿宋_GBK" w:eastAsia="方正仿宋_GBK" w:hAnsi="方正小标宋_GBK" w:cs="方正小标宋_GBK" w:hint="eastAsia"/>
          <w:bCs/>
          <w:sz w:val="32"/>
          <w:szCs w:val="32"/>
        </w:rPr>
        <w:t>已</w:t>
      </w:r>
      <w:r w:rsidRPr="008F1F59">
        <w:rPr>
          <w:rFonts w:ascii="方正仿宋_GBK" w:eastAsia="方正仿宋_GBK" w:hAnsi="方正小标宋_GBK" w:cs="方正小标宋_GBK" w:hint="eastAsia"/>
          <w:bCs/>
          <w:sz w:val="32"/>
          <w:szCs w:val="32"/>
        </w:rPr>
        <w:t>完成</w:t>
      </w:r>
    </w:p>
    <w:p w:rsidR="008D7502" w:rsidRDefault="007C00AE" w:rsidP="002C20E4">
      <w:pPr>
        <w:spacing w:line="560" w:lineRule="exact"/>
        <w:ind w:firstLineChars="200" w:firstLine="640"/>
        <w:rPr>
          <w:rFonts w:ascii="方正仿宋_GBK" w:eastAsia="方正仿宋_GBK" w:hAnsi="方正小标宋_GBK" w:cs="方正小标宋_GBK"/>
          <w:bCs/>
          <w:sz w:val="32"/>
          <w:szCs w:val="32"/>
        </w:rPr>
      </w:pPr>
      <w:r>
        <w:rPr>
          <w:rFonts w:ascii="方正仿宋_GBK" w:eastAsia="方正黑体_GBK" w:hAnsi="方正小标宋_GBK" w:cs="方正小标宋_GBK" w:hint="eastAsia"/>
          <w:bCs/>
          <w:sz w:val="32"/>
          <w:szCs w:val="32"/>
        </w:rPr>
        <w:t>整改过程：</w:t>
      </w:r>
    </w:p>
    <w:p w:rsidR="008D7502" w:rsidRDefault="007C00AE" w:rsidP="002C20E4">
      <w:pPr>
        <w:spacing w:line="560" w:lineRule="exact"/>
        <w:ind w:firstLine="640"/>
        <w:rPr>
          <w:rFonts w:ascii="Times New Roman" w:eastAsia="方正仿宋_GBK" w:hAnsi="Times New Roman" w:cs="Times New Roman"/>
          <w:bCs/>
          <w:color w:val="000000"/>
          <w:spacing w:val="8"/>
          <w:sz w:val="32"/>
          <w:szCs w:val="32"/>
        </w:rPr>
      </w:pPr>
      <w:r>
        <w:rPr>
          <w:rFonts w:ascii="Nimbus Roman No9 L" w:eastAsia="方正仿宋_GBK" w:hAnsi="Nimbus Roman No9 L" w:cs="Nimbus Roman No9 L" w:hint="eastAsia"/>
          <w:bCs/>
          <w:color w:val="000000"/>
          <w:spacing w:val="8"/>
          <w:sz w:val="32"/>
          <w:szCs w:val="32"/>
        </w:rPr>
        <w:t>一是</w:t>
      </w:r>
      <w:r>
        <w:rPr>
          <w:rFonts w:ascii="Times New Roman" w:eastAsia="方正仿宋_GBK" w:hAnsi="Times New Roman" w:cs="Times New Roman" w:hint="eastAsia"/>
          <w:bCs/>
          <w:color w:val="000000"/>
          <w:spacing w:val="8"/>
          <w:sz w:val="32"/>
          <w:szCs w:val="32"/>
        </w:rPr>
        <w:t>2024</w:t>
      </w:r>
      <w:r>
        <w:rPr>
          <w:rFonts w:ascii="Times New Roman" w:eastAsia="方正仿宋_GBK" w:hAnsi="Times New Roman" w:cs="Times New Roman" w:hint="eastAsia"/>
          <w:bCs/>
          <w:color w:val="000000"/>
          <w:spacing w:val="8"/>
          <w:sz w:val="32"/>
          <w:szCs w:val="32"/>
        </w:rPr>
        <w:t>年</w:t>
      </w:r>
      <w:r>
        <w:rPr>
          <w:rFonts w:ascii="Times New Roman" w:eastAsia="方正仿宋_GBK" w:hAnsi="Times New Roman" w:cs="Times New Roman" w:hint="eastAsia"/>
          <w:bCs/>
          <w:color w:val="000000"/>
          <w:spacing w:val="8"/>
          <w:sz w:val="32"/>
          <w:szCs w:val="32"/>
        </w:rPr>
        <w:t>6</w:t>
      </w:r>
      <w:r>
        <w:rPr>
          <w:rFonts w:ascii="Times New Roman" w:eastAsia="方正仿宋_GBK" w:hAnsi="Times New Roman" w:cs="Times New Roman" w:hint="eastAsia"/>
          <w:bCs/>
          <w:color w:val="000000"/>
          <w:spacing w:val="8"/>
          <w:sz w:val="32"/>
          <w:szCs w:val="32"/>
        </w:rPr>
        <w:t>月</w:t>
      </w:r>
      <w:r>
        <w:rPr>
          <w:rFonts w:ascii="Times New Roman" w:eastAsia="方正仿宋_GBK" w:hAnsi="Times New Roman" w:cs="Times New Roman" w:hint="eastAsia"/>
          <w:bCs/>
          <w:color w:val="000000"/>
          <w:spacing w:val="8"/>
          <w:sz w:val="32"/>
          <w:szCs w:val="32"/>
        </w:rPr>
        <w:t>6</w:t>
      </w:r>
      <w:r>
        <w:rPr>
          <w:rFonts w:ascii="Times New Roman" w:eastAsia="方正仿宋_GBK" w:hAnsi="Times New Roman" w:cs="Times New Roman" w:hint="eastAsia"/>
          <w:bCs/>
          <w:color w:val="000000"/>
          <w:spacing w:val="8"/>
          <w:sz w:val="32"/>
          <w:szCs w:val="32"/>
        </w:rPr>
        <w:t>日综合办公室组织相关人员学习省高院《关于加强诉讼费用收退管理工作的规定》，进一步提高落实诉讼费应退尽退的认识。</w:t>
      </w:r>
    </w:p>
    <w:p w:rsidR="008B688F" w:rsidRPr="008F1F59" w:rsidRDefault="007C00AE" w:rsidP="002C20E4">
      <w:pPr>
        <w:spacing w:line="560" w:lineRule="exact"/>
        <w:ind w:firstLine="640"/>
        <w:rPr>
          <w:rFonts w:ascii="Times New Roman" w:eastAsia="方正仿宋_GBK" w:hAnsi="Times New Roman" w:cs="Times New Roman"/>
          <w:bCs/>
          <w:spacing w:val="8"/>
          <w:sz w:val="32"/>
          <w:szCs w:val="32"/>
        </w:rPr>
      </w:pPr>
      <w:r w:rsidRPr="008F1F59">
        <w:rPr>
          <w:rFonts w:ascii="Times New Roman" w:eastAsia="方正仿宋_GBK" w:hAnsi="Times New Roman" w:cs="Times New Roman" w:hint="eastAsia"/>
          <w:bCs/>
          <w:spacing w:val="8"/>
          <w:sz w:val="32"/>
          <w:szCs w:val="32"/>
        </w:rPr>
        <w:t>二是对</w:t>
      </w:r>
      <w:r w:rsidR="00786C6B">
        <w:rPr>
          <w:rFonts w:ascii="Times New Roman" w:eastAsia="方正仿宋_GBK" w:hAnsi="Times New Roman" w:cs="Times New Roman" w:hint="eastAsia"/>
          <w:bCs/>
          <w:spacing w:val="8"/>
          <w:sz w:val="32"/>
          <w:szCs w:val="32"/>
        </w:rPr>
        <w:t>未退诉讼费</w:t>
      </w:r>
      <w:r w:rsidR="005E3F5B" w:rsidRPr="008F1F59">
        <w:rPr>
          <w:rFonts w:ascii="Times New Roman" w:eastAsia="方正仿宋_GBK" w:hAnsi="Times New Roman" w:cs="Times New Roman" w:hint="eastAsia"/>
          <w:bCs/>
          <w:spacing w:val="8"/>
          <w:sz w:val="32"/>
          <w:szCs w:val="32"/>
        </w:rPr>
        <w:t>案件</w:t>
      </w:r>
      <w:r w:rsidR="00786C6B">
        <w:rPr>
          <w:rFonts w:ascii="Times New Roman" w:eastAsia="方正仿宋_GBK" w:hAnsi="Times New Roman" w:cs="Times New Roman" w:hint="eastAsia"/>
          <w:bCs/>
          <w:spacing w:val="8"/>
          <w:sz w:val="32"/>
          <w:szCs w:val="32"/>
        </w:rPr>
        <w:t>情况</w:t>
      </w:r>
      <w:r w:rsidR="005E3F5B" w:rsidRPr="008F1F59">
        <w:rPr>
          <w:rFonts w:ascii="Times New Roman" w:eastAsia="方正仿宋_GBK" w:hAnsi="Times New Roman" w:cs="Times New Roman" w:hint="eastAsia"/>
          <w:bCs/>
          <w:spacing w:val="8"/>
          <w:sz w:val="32"/>
          <w:szCs w:val="32"/>
        </w:rPr>
        <w:t>进行核查，逐案落实，区分不同情况处理。</w:t>
      </w:r>
      <w:r w:rsidR="000864DB">
        <w:rPr>
          <w:rFonts w:ascii="Times New Roman" w:eastAsia="方正仿宋_GBK" w:hAnsi="Times New Roman" w:cs="Times New Roman" w:hint="eastAsia"/>
          <w:bCs/>
          <w:spacing w:val="8"/>
          <w:sz w:val="32"/>
          <w:szCs w:val="32"/>
        </w:rPr>
        <w:t>已</w:t>
      </w:r>
      <w:r w:rsidR="005E3F5B" w:rsidRPr="008F1F59">
        <w:rPr>
          <w:rFonts w:ascii="Times New Roman" w:eastAsia="方正仿宋_GBK" w:hAnsi="Times New Roman" w:cs="Times New Roman" w:hint="eastAsia"/>
          <w:bCs/>
          <w:spacing w:val="8"/>
          <w:sz w:val="32"/>
          <w:szCs w:val="32"/>
        </w:rPr>
        <w:t>全部完成诉讼费退费。</w:t>
      </w:r>
      <w:r w:rsidR="005E3F5B" w:rsidRPr="008F1F59">
        <w:rPr>
          <w:rFonts w:ascii="Times New Roman" w:eastAsia="方正仿宋_GBK" w:hAnsi="Times New Roman" w:cs="Times New Roman" w:hint="eastAsia"/>
          <w:bCs/>
          <w:spacing w:val="8"/>
          <w:sz w:val="32"/>
          <w:szCs w:val="32"/>
        </w:rPr>
        <w:t xml:space="preserve"> </w:t>
      </w:r>
    </w:p>
    <w:p w:rsidR="008D7502" w:rsidRPr="008F1F59" w:rsidRDefault="007C00AE" w:rsidP="002C20E4">
      <w:pPr>
        <w:spacing w:line="560" w:lineRule="exact"/>
        <w:ind w:firstLine="640"/>
        <w:rPr>
          <w:rFonts w:ascii="Times New Roman" w:eastAsia="方正仿宋_GBK" w:hAnsi="Times New Roman" w:cs="Times New Roman"/>
          <w:bCs/>
          <w:spacing w:val="8"/>
          <w:sz w:val="32"/>
          <w:szCs w:val="32"/>
        </w:rPr>
      </w:pPr>
      <w:r w:rsidRPr="008F1F59">
        <w:rPr>
          <w:rFonts w:ascii="Times New Roman" w:eastAsia="方正仿宋_GBK" w:hAnsi="Times New Roman" w:cs="Times New Roman" w:hint="eastAsia"/>
          <w:bCs/>
          <w:spacing w:val="8"/>
          <w:sz w:val="32"/>
          <w:szCs w:val="32"/>
        </w:rPr>
        <w:t>三是从</w:t>
      </w:r>
      <w:r w:rsidRPr="008F1F59">
        <w:rPr>
          <w:rFonts w:ascii="Times New Roman" w:eastAsia="方正仿宋_GBK" w:hAnsi="Times New Roman" w:cs="Times New Roman" w:hint="eastAsia"/>
          <w:bCs/>
          <w:spacing w:val="8"/>
          <w:sz w:val="32"/>
          <w:szCs w:val="32"/>
        </w:rPr>
        <w:t>2024</w:t>
      </w:r>
      <w:r w:rsidRPr="008F1F59">
        <w:rPr>
          <w:rFonts w:ascii="Times New Roman" w:eastAsia="方正仿宋_GBK" w:hAnsi="Times New Roman" w:cs="Times New Roman" w:hint="eastAsia"/>
          <w:bCs/>
          <w:spacing w:val="8"/>
          <w:sz w:val="32"/>
          <w:szCs w:val="32"/>
        </w:rPr>
        <w:t>年</w:t>
      </w:r>
      <w:r w:rsidRPr="008F1F59">
        <w:rPr>
          <w:rFonts w:ascii="Times New Roman" w:eastAsia="方正仿宋_GBK" w:hAnsi="Times New Roman" w:cs="Times New Roman" w:hint="eastAsia"/>
          <w:bCs/>
          <w:spacing w:val="8"/>
          <w:sz w:val="32"/>
          <w:szCs w:val="32"/>
        </w:rPr>
        <w:t>9</w:t>
      </w:r>
      <w:r w:rsidRPr="008F1F59">
        <w:rPr>
          <w:rFonts w:ascii="Times New Roman" w:eastAsia="方正仿宋_GBK" w:hAnsi="Times New Roman" w:cs="Times New Roman" w:hint="eastAsia"/>
          <w:bCs/>
          <w:spacing w:val="8"/>
          <w:sz w:val="32"/>
          <w:szCs w:val="32"/>
        </w:rPr>
        <w:t>月开始，根据诉讼费退费情况，每月至少一次向省法院请款，以及时做好诉讼费退费工作。</w:t>
      </w:r>
    </w:p>
    <w:p w:rsidR="008D7502" w:rsidRPr="00D44DA5" w:rsidRDefault="007C00AE" w:rsidP="002C20E4">
      <w:pPr>
        <w:spacing w:line="560" w:lineRule="exact"/>
        <w:ind w:firstLineChars="200" w:firstLine="640"/>
        <w:rPr>
          <w:rFonts w:ascii="方正楷体_GBK" w:eastAsia="方正楷体_GBK" w:hAnsi="方正小标宋_GBK" w:cs="方正小标宋_GBK"/>
          <w:bCs/>
          <w:sz w:val="32"/>
          <w:szCs w:val="32"/>
        </w:rPr>
      </w:pPr>
      <w:r w:rsidRPr="00D44DA5">
        <w:rPr>
          <w:rFonts w:ascii="方正楷体_GBK" w:eastAsia="方正楷体_GBK" w:hAnsi="方正小标宋_GBK" w:cs="方正小标宋_GBK" w:hint="eastAsia"/>
          <w:bCs/>
          <w:sz w:val="32"/>
          <w:szCs w:val="32"/>
        </w:rPr>
        <w:t>（四）</w:t>
      </w:r>
      <w:r w:rsidR="00D44DA5" w:rsidRPr="00D44DA5">
        <w:rPr>
          <w:rFonts w:ascii="方正楷体_GBK" w:eastAsia="方正楷体_GBK" w:hAnsi="方正小标宋_GBK" w:cs="方正小标宋_GBK" w:hint="eastAsia"/>
          <w:bCs/>
          <w:sz w:val="32"/>
          <w:szCs w:val="32"/>
        </w:rPr>
        <w:t>执行</w:t>
      </w:r>
      <w:r w:rsidRPr="00D44DA5">
        <w:rPr>
          <w:rFonts w:ascii="方正楷体_GBK" w:eastAsia="方正楷体_GBK" w:hAnsi="方正小标宋_GBK" w:cs="方正小标宋_GBK" w:hint="eastAsia"/>
          <w:bCs/>
          <w:sz w:val="32"/>
          <w:szCs w:val="32"/>
        </w:rPr>
        <w:t>中央八项规定精神</w:t>
      </w:r>
      <w:r w:rsidR="00D44DA5" w:rsidRPr="00D44DA5">
        <w:rPr>
          <w:rFonts w:ascii="方正楷体_GBK" w:eastAsia="方正楷体_GBK" w:hAnsi="方正小标宋_GBK" w:cs="方正小标宋_GBK" w:hint="eastAsia"/>
          <w:bCs/>
          <w:sz w:val="32"/>
          <w:szCs w:val="32"/>
        </w:rPr>
        <w:t>不够到位</w:t>
      </w:r>
    </w:p>
    <w:p w:rsidR="008D7502" w:rsidRPr="00D44DA5" w:rsidRDefault="007C00AE" w:rsidP="002C20E4">
      <w:pPr>
        <w:spacing w:line="560" w:lineRule="exact"/>
        <w:ind w:firstLineChars="200" w:firstLine="674"/>
        <w:rPr>
          <w:rFonts w:ascii="方正仿宋_GBK" w:eastAsia="方正仿宋_GBK" w:hAnsi="方正小标宋_GBK" w:cs="方正小标宋_GBK"/>
          <w:b/>
          <w:bCs/>
          <w:sz w:val="32"/>
          <w:szCs w:val="32"/>
        </w:rPr>
      </w:pPr>
      <w:r w:rsidRPr="00D44DA5">
        <w:rPr>
          <w:rFonts w:ascii="Times New Roman" w:eastAsia="方正仿宋_GBK" w:hAnsi="Times New Roman" w:cs="Times New Roman"/>
          <w:b/>
          <w:bCs/>
          <w:spacing w:val="8"/>
          <w:sz w:val="32"/>
          <w:szCs w:val="32"/>
        </w:rPr>
        <w:t>14.</w:t>
      </w:r>
      <w:r w:rsidRPr="00D44DA5">
        <w:rPr>
          <w:rFonts w:ascii="方正仿宋_GBK" w:eastAsia="方正仿宋_GBK" w:hAnsi="方正小标宋_GBK" w:cs="方正小标宋_GBK" w:hint="eastAsia"/>
          <w:b/>
          <w:bCs/>
          <w:sz w:val="32"/>
          <w:szCs w:val="32"/>
        </w:rPr>
        <w:t>对“</w:t>
      </w:r>
      <w:r w:rsidR="008D6C8C" w:rsidRPr="00D44DA5">
        <w:rPr>
          <w:rFonts w:ascii="方正仿宋_GBK" w:eastAsia="方正仿宋_GBK" w:hAnsi="方正小标宋_GBK" w:cs="方正小标宋_GBK" w:hint="eastAsia"/>
          <w:b/>
          <w:bCs/>
          <w:sz w:val="32"/>
          <w:szCs w:val="32"/>
        </w:rPr>
        <w:t>未执行工会申请补充经费‘一事一议’规定</w:t>
      </w:r>
      <w:r w:rsidRPr="00D44DA5">
        <w:rPr>
          <w:rFonts w:ascii="方正仿宋_GBK" w:eastAsia="方正仿宋_GBK" w:hAnsi="方正小标宋_GBK" w:cs="方正小标宋_GBK" w:hint="eastAsia"/>
          <w:b/>
          <w:bCs/>
          <w:sz w:val="32"/>
          <w:szCs w:val="32"/>
        </w:rPr>
        <w:t>”的整改进展情况</w:t>
      </w:r>
    </w:p>
    <w:p w:rsidR="008D7502" w:rsidRDefault="007C00AE" w:rsidP="002C20E4">
      <w:pPr>
        <w:spacing w:line="560" w:lineRule="exact"/>
        <w:ind w:firstLineChars="200" w:firstLine="640"/>
        <w:rPr>
          <w:rFonts w:ascii="方正仿宋_GBK" w:eastAsia="方正仿宋_GBK" w:hAnsi="方正小标宋_GBK" w:cs="方正小标宋_GBK"/>
          <w:bCs/>
          <w:sz w:val="32"/>
          <w:szCs w:val="32"/>
        </w:rPr>
      </w:pPr>
      <w:r>
        <w:rPr>
          <w:rFonts w:ascii="方正仿宋_GBK" w:eastAsia="方正黑体_GBK" w:hAnsi="方正小标宋_GBK" w:cs="方正小标宋_GBK" w:hint="eastAsia"/>
          <w:bCs/>
          <w:sz w:val="32"/>
          <w:szCs w:val="32"/>
        </w:rPr>
        <w:t>整改状态：</w:t>
      </w:r>
      <w:r>
        <w:rPr>
          <w:rFonts w:ascii="方正仿宋_GBK" w:eastAsia="方正仿宋_GBK" w:hAnsi="方正小标宋_GBK" w:cs="方正小标宋_GBK" w:hint="eastAsia"/>
          <w:bCs/>
          <w:sz w:val="32"/>
          <w:szCs w:val="32"/>
        </w:rPr>
        <w:t>已完成</w:t>
      </w:r>
    </w:p>
    <w:p w:rsidR="008D7502" w:rsidRDefault="007C00AE" w:rsidP="002C20E4">
      <w:pPr>
        <w:spacing w:line="560" w:lineRule="exact"/>
        <w:ind w:firstLineChars="200" w:firstLine="640"/>
        <w:rPr>
          <w:rFonts w:ascii="方正仿宋_GBK" w:eastAsia="方正仿宋_GBK" w:hAnsi="方正小标宋_GBK" w:cs="方正小标宋_GBK"/>
          <w:bCs/>
          <w:sz w:val="32"/>
          <w:szCs w:val="32"/>
        </w:rPr>
      </w:pPr>
      <w:r>
        <w:rPr>
          <w:rFonts w:ascii="方正仿宋_GBK" w:eastAsia="方正黑体_GBK" w:hAnsi="方正小标宋_GBK" w:cs="方正小标宋_GBK" w:hint="eastAsia"/>
          <w:bCs/>
          <w:sz w:val="32"/>
          <w:szCs w:val="32"/>
        </w:rPr>
        <w:t>整改过程：</w:t>
      </w:r>
    </w:p>
    <w:p w:rsidR="008D7502" w:rsidRDefault="007C00AE" w:rsidP="002C20E4">
      <w:pPr>
        <w:spacing w:line="560" w:lineRule="exact"/>
        <w:ind w:firstLine="640"/>
        <w:rPr>
          <w:rFonts w:ascii="Times New Roman" w:eastAsia="方正仿宋_GBK" w:hAnsi="Times New Roman" w:cs="Times New Roman"/>
          <w:bCs/>
          <w:color w:val="000000"/>
          <w:spacing w:val="8"/>
          <w:sz w:val="32"/>
          <w:szCs w:val="32"/>
        </w:rPr>
      </w:pPr>
      <w:r>
        <w:rPr>
          <w:rFonts w:ascii="Nimbus Roman No9 L" w:eastAsia="方正仿宋_GBK" w:hAnsi="Nimbus Roman No9 L" w:cs="Nimbus Roman No9 L" w:hint="eastAsia"/>
          <w:bCs/>
          <w:color w:val="000000"/>
          <w:spacing w:val="8"/>
          <w:sz w:val="32"/>
          <w:szCs w:val="32"/>
        </w:rPr>
        <w:t>一是于</w:t>
      </w:r>
      <w:r>
        <w:rPr>
          <w:rFonts w:ascii="Times New Roman" w:eastAsia="方正仿宋_GBK" w:hAnsi="Times New Roman" w:cs="Times New Roman" w:hint="eastAsia"/>
          <w:bCs/>
          <w:color w:val="000000"/>
          <w:spacing w:val="8"/>
          <w:sz w:val="32"/>
          <w:szCs w:val="32"/>
        </w:rPr>
        <w:t>2024</w:t>
      </w:r>
      <w:r>
        <w:rPr>
          <w:rFonts w:ascii="Times New Roman" w:eastAsia="方正仿宋_GBK" w:hAnsi="Times New Roman" w:cs="Times New Roman" w:hint="eastAsia"/>
          <w:bCs/>
          <w:color w:val="000000"/>
          <w:spacing w:val="8"/>
          <w:sz w:val="32"/>
          <w:szCs w:val="32"/>
        </w:rPr>
        <w:t>年</w:t>
      </w:r>
      <w:r>
        <w:rPr>
          <w:rFonts w:ascii="Times New Roman" w:eastAsia="方正仿宋_GBK" w:hAnsi="Times New Roman" w:cs="Times New Roman" w:hint="eastAsia"/>
          <w:bCs/>
          <w:color w:val="000000"/>
          <w:spacing w:val="8"/>
          <w:sz w:val="32"/>
          <w:szCs w:val="32"/>
        </w:rPr>
        <w:t>7</w:t>
      </w:r>
      <w:r>
        <w:rPr>
          <w:rFonts w:ascii="Times New Roman" w:eastAsia="方正仿宋_GBK" w:hAnsi="Times New Roman" w:cs="Times New Roman" w:hint="eastAsia"/>
          <w:bCs/>
          <w:color w:val="000000"/>
          <w:spacing w:val="8"/>
          <w:sz w:val="32"/>
          <w:szCs w:val="32"/>
        </w:rPr>
        <w:t>月</w:t>
      </w:r>
      <w:r>
        <w:rPr>
          <w:rFonts w:ascii="Times New Roman" w:eastAsia="方正仿宋_GBK" w:hAnsi="Times New Roman" w:cs="Times New Roman" w:hint="eastAsia"/>
          <w:bCs/>
          <w:color w:val="000000"/>
          <w:spacing w:val="8"/>
          <w:sz w:val="32"/>
          <w:szCs w:val="32"/>
        </w:rPr>
        <w:t>5</w:t>
      </w:r>
      <w:r>
        <w:rPr>
          <w:rFonts w:ascii="Times New Roman" w:eastAsia="方正仿宋_GBK" w:hAnsi="Times New Roman" w:cs="Times New Roman" w:hint="eastAsia"/>
          <w:bCs/>
          <w:color w:val="000000"/>
          <w:spacing w:val="8"/>
          <w:sz w:val="32"/>
          <w:szCs w:val="32"/>
        </w:rPr>
        <w:t>日召开工会委员会，组织全体工会委员认真学习《中华人民共和国工会法》《中国工会章程》《基层工会经费收支管理办法》《广东省基层工会经费收支管理实施细则》等相关规定，进一步提高工会委员对规范开展机关工会工作的认识和能力。</w:t>
      </w:r>
    </w:p>
    <w:p w:rsidR="008D7502" w:rsidRDefault="007C00AE" w:rsidP="002C20E4">
      <w:pPr>
        <w:spacing w:line="560" w:lineRule="exact"/>
        <w:ind w:firstLine="640"/>
        <w:rPr>
          <w:rFonts w:ascii="Times New Roman" w:eastAsia="方正仿宋_GBK" w:hAnsi="Times New Roman" w:cs="Times New Roman"/>
          <w:bCs/>
          <w:color w:val="000000"/>
          <w:spacing w:val="8"/>
          <w:sz w:val="32"/>
          <w:szCs w:val="32"/>
        </w:rPr>
      </w:pPr>
      <w:r>
        <w:rPr>
          <w:rFonts w:ascii="Times New Roman" w:eastAsia="方正仿宋_GBK" w:hAnsi="Times New Roman" w:cs="Times New Roman" w:hint="eastAsia"/>
          <w:bCs/>
          <w:color w:val="000000"/>
          <w:spacing w:val="8"/>
          <w:sz w:val="32"/>
          <w:szCs w:val="32"/>
        </w:rPr>
        <w:lastRenderedPageBreak/>
        <w:t>二是加强对工会经费收入管理，按照规定行政补助收入实行“一事一补”原则，专款专用，用于工会组织开展各类文体活动、职工教育、技能竞赛等集体活动。</w:t>
      </w:r>
      <w:r>
        <w:rPr>
          <w:rFonts w:ascii="Times New Roman" w:eastAsia="方正仿宋_GBK" w:hAnsi="Times New Roman" w:cs="Times New Roman" w:hint="eastAsia"/>
          <w:bCs/>
          <w:color w:val="000000"/>
          <w:spacing w:val="8"/>
          <w:sz w:val="32"/>
          <w:szCs w:val="32"/>
        </w:rPr>
        <w:t>2024</w:t>
      </w:r>
      <w:r>
        <w:rPr>
          <w:rFonts w:ascii="Times New Roman" w:eastAsia="方正仿宋_GBK" w:hAnsi="Times New Roman" w:cs="Times New Roman" w:hint="eastAsia"/>
          <w:bCs/>
          <w:color w:val="000000"/>
          <w:spacing w:val="8"/>
          <w:sz w:val="32"/>
          <w:szCs w:val="32"/>
        </w:rPr>
        <w:t>年未进行行政补助工会经费。</w:t>
      </w:r>
    </w:p>
    <w:p w:rsidR="008D7502" w:rsidRDefault="007C00AE" w:rsidP="002C20E4">
      <w:pPr>
        <w:spacing w:line="560" w:lineRule="exact"/>
        <w:ind w:firstLine="640"/>
        <w:rPr>
          <w:rFonts w:ascii="Times New Roman" w:eastAsia="方正仿宋_GBK" w:hAnsi="Times New Roman" w:cs="Times New Roman"/>
          <w:bCs/>
          <w:color w:val="000000"/>
          <w:spacing w:val="8"/>
          <w:sz w:val="32"/>
          <w:szCs w:val="32"/>
        </w:rPr>
      </w:pPr>
      <w:r>
        <w:rPr>
          <w:rFonts w:ascii="Times New Roman" w:eastAsia="方正仿宋_GBK" w:hAnsi="Times New Roman" w:cs="Times New Roman" w:hint="eastAsia"/>
          <w:bCs/>
          <w:color w:val="000000"/>
          <w:spacing w:val="8"/>
          <w:sz w:val="32"/>
          <w:szCs w:val="32"/>
        </w:rPr>
        <w:t>三是加强工会经费支出管理，向全体会员发放的节日慰问品的全年支出金额比例按规定控制在当年工会经费预算支出的</w:t>
      </w:r>
      <w:r>
        <w:rPr>
          <w:rFonts w:ascii="Times New Roman" w:eastAsia="方正仿宋_GBK" w:hAnsi="Times New Roman" w:cs="Times New Roman" w:hint="eastAsia"/>
          <w:bCs/>
          <w:color w:val="000000"/>
          <w:spacing w:val="8"/>
          <w:sz w:val="32"/>
          <w:szCs w:val="32"/>
        </w:rPr>
        <w:t>40%</w:t>
      </w:r>
      <w:r>
        <w:rPr>
          <w:rFonts w:ascii="Times New Roman" w:eastAsia="方正仿宋_GBK" w:hAnsi="Times New Roman" w:cs="Times New Roman" w:hint="eastAsia"/>
          <w:bCs/>
          <w:color w:val="000000"/>
          <w:spacing w:val="8"/>
          <w:sz w:val="32"/>
          <w:szCs w:val="32"/>
        </w:rPr>
        <w:t>，或者工会留成经费的</w:t>
      </w:r>
      <w:r>
        <w:rPr>
          <w:rFonts w:ascii="Times New Roman" w:eastAsia="方正仿宋_GBK" w:hAnsi="Times New Roman" w:cs="Times New Roman" w:hint="eastAsia"/>
          <w:bCs/>
          <w:color w:val="000000"/>
          <w:spacing w:val="8"/>
          <w:sz w:val="32"/>
          <w:szCs w:val="32"/>
        </w:rPr>
        <w:t>50%</w:t>
      </w:r>
      <w:r>
        <w:rPr>
          <w:rFonts w:ascii="Times New Roman" w:eastAsia="方正仿宋_GBK" w:hAnsi="Times New Roman" w:cs="Times New Roman" w:hint="eastAsia"/>
          <w:bCs/>
          <w:color w:val="000000"/>
          <w:spacing w:val="8"/>
          <w:sz w:val="32"/>
          <w:szCs w:val="32"/>
        </w:rPr>
        <w:t>以内。对</w:t>
      </w:r>
      <w:r>
        <w:rPr>
          <w:rFonts w:ascii="Times New Roman" w:eastAsia="方正仿宋_GBK" w:hAnsi="Times New Roman" w:cs="Times New Roman" w:hint="eastAsia"/>
          <w:bCs/>
          <w:color w:val="000000"/>
          <w:spacing w:val="8"/>
          <w:sz w:val="32"/>
          <w:szCs w:val="32"/>
        </w:rPr>
        <w:t>2020</w:t>
      </w:r>
      <w:r>
        <w:rPr>
          <w:rFonts w:ascii="Times New Roman" w:eastAsia="方正仿宋_GBK" w:hAnsi="Times New Roman" w:cs="Times New Roman" w:hint="eastAsia"/>
          <w:bCs/>
          <w:color w:val="000000"/>
          <w:spacing w:val="8"/>
          <w:sz w:val="32"/>
          <w:szCs w:val="32"/>
        </w:rPr>
        <w:t>年至</w:t>
      </w:r>
      <w:r>
        <w:rPr>
          <w:rFonts w:ascii="Times New Roman" w:eastAsia="方正仿宋_GBK" w:hAnsi="Times New Roman" w:cs="Times New Roman" w:hint="eastAsia"/>
          <w:bCs/>
          <w:color w:val="000000"/>
          <w:spacing w:val="8"/>
          <w:sz w:val="32"/>
          <w:szCs w:val="32"/>
        </w:rPr>
        <w:t>2023</w:t>
      </w:r>
      <w:r>
        <w:rPr>
          <w:rFonts w:ascii="Times New Roman" w:eastAsia="方正仿宋_GBK" w:hAnsi="Times New Roman" w:cs="Times New Roman" w:hint="eastAsia"/>
          <w:bCs/>
          <w:color w:val="000000"/>
          <w:spacing w:val="8"/>
          <w:sz w:val="32"/>
          <w:szCs w:val="32"/>
        </w:rPr>
        <w:t>年</w:t>
      </w:r>
      <w:r w:rsidR="007E1326">
        <w:rPr>
          <w:rFonts w:ascii="Times New Roman" w:eastAsia="方正仿宋_GBK" w:hAnsi="Times New Roman" w:cs="Times New Roman" w:hint="eastAsia"/>
          <w:bCs/>
          <w:color w:val="000000"/>
          <w:spacing w:val="8"/>
          <w:sz w:val="32"/>
          <w:szCs w:val="32"/>
        </w:rPr>
        <w:t>发放的</w:t>
      </w:r>
      <w:r>
        <w:rPr>
          <w:rFonts w:ascii="Times New Roman" w:eastAsia="方正仿宋_GBK" w:hAnsi="Times New Roman" w:cs="Times New Roman" w:hint="eastAsia"/>
          <w:bCs/>
          <w:color w:val="000000"/>
          <w:spacing w:val="8"/>
          <w:sz w:val="32"/>
          <w:szCs w:val="32"/>
        </w:rPr>
        <w:t>超过留成经费</w:t>
      </w:r>
      <w:r>
        <w:rPr>
          <w:rFonts w:ascii="Times New Roman" w:eastAsia="方正仿宋_GBK" w:hAnsi="Times New Roman" w:cs="Times New Roman" w:hint="eastAsia"/>
          <w:bCs/>
          <w:color w:val="000000"/>
          <w:spacing w:val="8"/>
          <w:sz w:val="32"/>
          <w:szCs w:val="32"/>
        </w:rPr>
        <w:t>50%</w:t>
      </w:r>
      <w:r>
        <w:rPr>
          <w:rFonts w:ascii="Times New Roman" w:eastAsia="方正仿宋_GBK" w:hAnsi="Times New Roman" w:cs="Times New Roman" w:hint="eastAsia"/>
          <w:bCs/>
          <w:color w:val="000000"/>
          <w:spacing w:val="8"/>
          <w:sz w:val="32"/>
          <w:szCs w:val="32"/>
        </w:rPr>
        <w:t>的工会福利予以清退。</w:t>
      </w:r>
    </w:p>
    <w:p w:rsidR="008D7502" w:rsidRPr="002674F1" w:rsidRDefault="007C00AE" w:rsidP="002C20E4">
      <w:pPr>
        <w:spacing w:line="560" w:lineRule="exact"/>
        <w:ind w:firstLineChars="200" w:firstLine="674"/>
        <w:rPr>
          <w:rFonts w:ascii="方正仿宋_GBK" w:eastAsia="方正仿宋_GBK" w:hAnsi="方正小标宋_GBK" w:cs="方正小标宋_GBK"/>
          <w:b/>
          <w:bCs/>
          <w:sz w:val="32"/>
          <w:szCs w:val="32"/>
        </w:rPr>
      </w:pPr>
      <w:r w:rsidRPr="002674F1">
        <w:rPr>
          <w:rFonts w:ascii="Times New Roman" w:eastAsia="方正仿宋_GBK" w:hAnsi="Times New Roman" w:cs="Times New Roman"/>
          <w:b/>
          <w:bCs/>
          <w:spacing w:val="8"/>
          <w:sz w:val="32"/>
          <w:szCs w:val="32"/>
        </w:rPr>
        <w:t>15.</w:t>
      </w:r>
      <w:r w:rsidRPr="002674F1">
        <w:rPr>
          <w:rFonts w:ascii="方正仿宋_GBK" w:eastAsia="方正仿宋_GBK" w:hAnsi="方正小标宋_GBK" w:cs="方正小标宋_GBK" w:hint="eastAsia"/>
          <w:b/>
          <w:bCs/>
          <w:sz w:val="32"/>
          <w:szCs w:val="32"/>
        </w:rPr>
        <w:t>对“发放应休未休补助</w:t>
      </w:r>
      <w:r w:rsidR="00F5075F">
        <w:rPr>
          <w:rFonts w:ascii="方正仿宋_GBK" w:eastAsia="方正仿宋_GBK" w:hAnsi="方正小标宋_GBK" w:cs="方正小标宋_GBK" w:hint="eastAsia"/>
          <w:b/>
          <w:bCs/>
          <w:sz w:val="32"/>
          <w:szCs w:val="32"/>
        </w:rPr>
        <w:t>不规范</w:t>
      </w:r>
      <w:r w:rsidRPr="002674F1">
        <w:rPr>
          <w:rFonts w:ascii="方正仿宋_GBK" w:eastAsia="方正仿宋_GBK" w:hAnsi="方正小标宋_GBK" w:cs="方正小标宋_GBK" w:hint="eastAsia"/>
          <w:b/>
          <w:bCs/>
          <w:sz w:val="32"/>
          <w:szCs w:val="32"/>
        </w:rPr>
        <w:t>”的整改进展情况</w:t>
      </w:r>
    </w:p>
    <w:p w:rsidR="008D7502" w:rsidRDefault="007C00AE" w:rsidP="002C20E4">
      <w:pPr>
        <w:spacing w:line="560" w:lineRule="exact"/>
        <w:ind w:firstLineChars="200" w:firstLine="674"/>
        <w:rPr>
          <w:rFonts w:ascii="方正仿宋_GBK" w:eastAsia="方正仿宋_GBK" w:hAnsi="方正小标宋_GBK" w:cs="方正小标宋_GBK"/>
          <w:bCs/>
          <w:sz w:val="32"/>
          <w:szCs w:val="32"/>
        </w:rPr>
      </w:pPr>
      <w:r>
        <w:rPr>
          <w:rFonts w:ascii="方正仿宋_GBK" w:eastAsia="方正黑体_GBK" w:hAnsi="Nimbus Roman No9 L" w:cs="Nimbus Roman No9 L" w:hint="eastAsia"/>
          <w:b/>
          <w:color w:val="000000"/>
          <w:spacing w:val="8"/>
          <w:sz w:val="32"/>
          <w:szCs w:val="32"/>
        </w:rPr>
        <w:t>整改状态：</w:t>
      </w:r>
      <w:r>
        <w:rPr>
          <w:rFonts w:ascii="方正仿宋_GBK" w:eastAsia="方正仿宋_GBK" w:hAnsi="方正小标宋_GBK" w:cs="方正小标宋_GBK" w:hint="eastAsia"/>
          <w:bCs/>
          <w:sz w:val="32"/>
          <w:szCs w:val="32"/>
        </w:rPr>
        <w:t>已完成</w:t>
      </w:r>
    </w:p>
    <w:p w:rsidR="008D7502" w:rsidRDefault="007C00AE" w:rsidP="002C20E4">
      <w:pPr>
        <w:spacing w:line="560" w:lineRule="exact"/>
        <w:ind w:firstLineChars="200" w:firstLine="674"/>
        <w:rPr>
          <w:rFonts w:ascii="方正仿宋_GBK" w:eastAsia="方正仿宋_GBK" w:hAnsi="Nimbus Roman No9 L" w:cs="Nimbus Roman No9 L" w:hint="eastAsia"/>
          <w:b/>
          <w:color w:val="000000"/>
          <w:spacing w:val="8"/>
          <w:sz w:val="32"/>
          <w:szCs w:val="32"/>
        </w:rPr>
      </w:pPr>
      <w:r>
        <w:rPr>
          <w:rFonts w:ascii="方正仿宋_GBK" w:eastAsia="方正黑体_GBK" w:hAnsi="Nimbus Roman No9 L" w:cs="Nimbus Roman No9 L" w:hint="eastAsia"/>
          <w:b/>
          <w:color w:val="000000"/>
          <w:spacing w:val="8"/>
          <w:sz w:val="32"/>
          <w:szCs w:val="32"/>
        </w:rPr>
        <w:t>整改过程：</w:t>
      </w:r>
    </w:p>
    <w:p w:rsidR="008D7502" w:rsidRDefault="007C00AE" w:rsidP="002C20E4">
      <w:pPr>
        <w:spacing w:line="560" w:lineRule="exact"/>
        <w:ind w:firstLineChars="200" w:firstLine="640"/>
        <w:jc w:val="left"/>
        <w:rPr>
          <w:rFonts w:ascii="Times New Roman" w:eastAsia="方正仿宋_GBK" w:hAnsi="Times New Roman" w:cs="Times New Roman"/>
          <w:bCs/>
          <w:color w:val="000000"/>
          <w:spacing w:val="8"/>
          <w:sz w:val="32"/>
          <w:szCs w:val="32"/>
        </w:rPr>
      </w:pPr>
      <w:r>
        <w:rPr>
          <w:rFonts w:ascii="方正仿宋_GBK" w:eastAsia="方正仿宋_GBK" w:hAnsi="方正仿宋_GBK" w:cs="方正仿宋_GBK" w:hint="eastAsia"/>
          <w:kern w:val="0"/>
          <w:sz w:val="32"/>
          <w:szCs w:val="32"/>
        </w:rPr>
        <w:t>一是政治部于</w:t>
      </w:r>
      <w:r>
        <w:rPr>
          <w:rFonts w:ascii="Times New Roman" w:eastAsia="方正仿宋_GBK" w:hAnsi="Times New Roman" w:cs="Times New Roman" w:hint="eastAsia"/>
          <w:bCs/>
          <w:color w:val="000000"/>
          <w:spacing w:val="8"/>
          <w:sz w:val="32"/>
          <w:szCs w:val="32"/>
        </w:rPr>
        <w:t>2024</w:t>
      </w:r>
      <w:r>
        <w:rPr>
          <w:rFonts w:ascii="Times New Roman" w:eastAsia="方正仿宋_GBK" w:hAnsi="Times New Roman" w:cs="Times New Roman" w:hint="eastAsia"/>
          <w:bCs/>
          <w:color w:val="000000"/>
          <w:spacing w:val="8"/>
          <w:sz w:val="32"/>
          <w:szCs w:val="32"/>
        </w:rPr>
        <w:t>年</w:t>
      </w:r>
      <w:r>
        <w:rPr>
          <w:rFonts w:ascii="Times New Roman" w:eastAsia="方正仿宋_GBK" w:hAnsi="Times New Roman" w:cs="Times New Roman" w:hint="eastAsia"/>
          <w:bCs/>
          <w:color w:val="000000"/>
          <w:spacing w:val="8"/>
          <w:sz w:val="32"/>
          <w:szCs w:val="32"/>
        </w:rPr>
        <w:t>5</w:t>
      </w:r>
      <w:r>
        <w:rPr>
          <w:rFonts w:ascii="Times New Roman" w:eastAsia="方正仿宋_GBK" w:hAnsi="Times New Roman" w:cs="Times New Roman" w:hint="eastAsia"/>
          <w:bCs/>
          <w:color w:val="000000"/>
          <w:spacing w:val="8"/>
          <w:sz w:val="32"/>
          <w:szCs w:val="32"/>
        </w:rPr>
        <w:t>月</w:t>
      </w:r>
      <w:r>
        <w:rPr>
          <w:rFonts w:ascii="Times New Roman" w:eastAsia="方正仿宋_GBK" w:hAnsi="Times New Roman" w:cs="Times New Roman" w:hint="eastAsia"/>
          <w:bCs/>
          <w:color w:val="000000"/>
          <w:spacing w:val="8"/>
          <w:sz w:val="32"/>
          <w:szCs w:val="32"/>
        </w:rPr>
        <w:t>15</w:t>
      </w:r>
      <w:r>
        <w:rPr>
          <w:rFonts w:ascii="Times New Roman" w:eastAsia="方正仿宋_GBK" w:hAnsi="Times New Roman" w:cs="Times New Roman" w:hint="eastAsia"/>
          <w:bCs/>
          <w:color w:val="000000"/>
          <w:spacing w:val="8"/>
          <w:sz w:val="32"/>
          <w:szCs w:val="32"/>
        </w:rPr>
        <w:t>日召开部门会议，组织学习粤人社发（</w:t>
      </w:r>
      <w:r>
        <w:rPr>
          <w:rFonts w:ascii="Times New Roman" w:eastAsia="方正仿宋_GBK" w:hAnsi="Times New Roman" w:cs="Times New Roman" w:hint="eastAsia"/>
          <w:bCs/>
          <w:color w:val="000000"/>
          <w:spacing w:val="8"/>
          <w:sz w:val="32"/>
          <w:szCs w:val="32"/>
        </w:rPr>
        <w:t>2015</w:t>
      </w:r>
      <w:r>
        <w:rPr>
          <w:rFonts w:ascii="Times New Roman" w:eastAsia="方正仿宋_GBK" w:hAnsi="Times New Roman" w:cs="Times New Roman" w:hint="eastAsia"/>
          <w:bCs/>
          <w:color w:val="000000"/>
          <w:spacing w:val="8"/>
          <w:sz w:val="32"/>
          <w:szCs w:val="32"/>
        </w:rPr>
        <w:t>）</w:t>
      </w:r>
      <w:r>
        <w:rPr>
          <w:rFonts w:ascii="Times New Roman" w:eastAsia="方正仿宋_GBK" w:hAnsi="Times New Roman" w:cs="Times New Roman" w:hint="eastAsia"/>
          <w:bCs/>
          <w:color w:val="000000"/>
          <w:spacing w:val="8"/>
          <w:sz w:val="32"/>
          <w:szCs w:val="32"/>
        </w:rPr>
        <w:t>225</w:t>
      </w:r>
      <w:r>
        <w:rPr>
          <w:rFonts w:ascii="Times New Roman" w:eastAsia="方正仿宋_GBK" w:hAnsi="Times New Roman" w:cs="Times New Roman" w:hint="eastAsia"/>
          <w:bCs/>
          <w:color w:val="000000"/>
          <w:spacing w:val="8"/>
          <w:sz w:val="32"/>
          <w:szCs w:val="32"/>
        </w:rPr>
        <w:t>号《关于进一步落实省直机关事业单位工作人员带薪年休假的通知》和国务院《职工带薪年休假条例》，进一步掌握带薪休假规定要求。</w:t>
      </w:r>
    </w:p>
    <w:p w:rsidR="008D7502" w:rsidRDefault="007C00AE" w:rsidP="002C20E4">
      <w:pPr>
        <w:spacing w:line="560" w:lineRule="exact"/>
        <w:ind w:firstLineChars="200" w:firstLine="672"/>
        <w:jc w:val="left"/>
        <w:rPr>
          <w:rFonts w:ascii="Times New Roman" w:eastAsia="方正仿宋_GBK" w:hAnsi="Times New Roman" w:cs="Times New Roman"/>
          <w:bCs/>
          <w:color w:val="000000"/>
          <w:spacing w:val="8"/>
          <w:sz w:val="32"/>
          <w:szCs w:val="32"/>
        </w:rPr>
      </w:pPr>
      <w:r>
        <w:rPr>
          <w:rFonts w:ascii="Times New Roman" w:eastAsia="方正仿宋_GBK" w:hAnsi="Times New Roman" w:cs="Times New Roman" w:hint="eastAsia"/>
          <w:bCs/>
          <w:color w:val="000000"/>
          <w:spacing w:val="8"/>
          <w:sz w:val="32"/>
          <w:szCs w:val="32"/>
        </w:rPr>
        <w:t>二是严格按照粤人社发（</w:t>
      </w:r>
      <w:r>
        <w:rPr>
          <w:rFonts w:ascii="Times New Roman" w:eastAsia="方正仿宋_GBK" w:hAnsi="Times New Roman" w:cs="Times New Roman" w:hint="eastAsia"/>
          <w:bCs/>
          <w:color w:val="000000"/>
          <w:spacing w:val="8"/>
          <w:sz w:val="32"/>
          <w:szCs w:val="32"/>
        </w:rPr>
        <w:t>2015</w:t>
      </w:r>
      <w:r>
        <w:rPr>
          <w:rFonts w:ascii="Times New Roman" w:eastAsia="方正仿宋_GBK" w:hAnsi="Times New Roman" w:cs="Times New Roman" w:hint="eastAsia"/>
          <w:bCs/>
          <w:color w:val="000000"/>
          <w:spacing w:val="8"/>
          <w:sz w:val="32"/>
          <w:szCs w:val="32"/>
        </w:rPr>
        <w:t>）</w:t>
      </w:r>
      <w:r>
        <w:rPr>
          <w:rFonts w:ascii="Times New Roman" w:eastAsia="方正仿宋_GBK" w:hAnsi="Times New Roman" w:cs="Times New Roman" w:hint="eastAsia"/>
          <w:bCs/>
          <w:color w:val="000000"/>
          <w:spacing w:val="8"/>
          <w:sz w:val="32"/>
          <w:szCs w:val="32"/>
        </w:rPr>
        <w:t>225</w:t>
      </w:r>
      <w:r>
        <w:rPr>
          <w:rFonts w:ascii="Times New Roman" w:eastAsia="方正仿宋_GBK" w:hAnsi="Times New Roman" w:cs="Times New Roman" w:hint="eastAsia"/>
          <w:bCs/>
          <w:color w:val="000000"/>
          <w:spacing w:val="8"/>
          <w:sz w:val="32"/>
          <w:szCs w:val="32"/>
        </w:rPr>
        <w:t>号通知和国务院《职工带薪年休假条例》发放干警应休未休工资报酬，对</w:t>
      </w:r>
      <w:r>
        <w:rPr>
          <w:rFonts w:ascii="Times New Roman" w:eastAsia="方正仿宋_GBK" w:hAnsi="Times New Roman" w:cs="Times New Roman" w:hint="eastAsia"/>
          <w:bCs/>
          <w:color w:val="000000"/>
          <w:spacing w:val="8"/>
          <w:sz w:val="32"/>
          <w:szCs w:val="32"/>
        </w:rPr>
        <w:t>2020</w:t>
      </w:r>
      <w:r>
        <w:rPr>
          <w:rFonts w:ascii="Times New Roman" w:eastAsia="方正仿宋_GBK" w:hAnsi="Times New Roman" w:cs="Times New Roman" w:hint="eastAsia"/>
          <w:bCs/>
          <w:color w:val="000000"/>
          <w:spacing w:val="8"/>
          <w:sz w:val="32"/>
          <w:szCs w:val="32"/>
        </w:rPr>
        <w:t>年至</w:t>
      </w:r>
      <w:r>
        <w:rPr>
          <w:rFonts w:ascii="Times New Roman" w:eastAsia="方正仿宋_GBK" w:hAnsi="Times New Roman" w:cs="Times New Roman" w:hint="eastAsia"/>
          <w:bCs/>
          <w:color w:val="000000"/>
          <w:spacing w:val="8"/>
          <w:sz w:val="32"/>
          <w:szCs w:val="32"/>
        </w:rPr>
        <w:t>2021</w:t>
      </w:r>
      <w:r>
        <w:rPr>
          <w:rFonts w:ascii="Times New Roman" w:eastAsia="方正仿宋_GBK" w:hAnsi="Times New Roman" w:cs="Times New Roman" w:hint="eastAsia"/>
          <w:bCs/>
          <w:color w:val="000000"/>
          <w:spacing w:val="8"/>
          <w:sz w:val="32"/>
          <w:szCs w:val="32"/>
        </w:rPr>
        <w:t>年</w:t>
      </w:r>
      <w:r w:rsidR="00F5075F">
        <w:rPr>
          <w:rFonts w:ascii="Times New Roman" w:eastAsia="方正仿宋_GBK" w:hAnsi="Times New Roman" w:cs="Times New Roman" w:hint="eastAsia"/>
          <w:bCs/>
          <w:color w:val="000000"/>
          <w:spacing w:val="8"/>
          <w:sz w:val="32"/>
          <w:szCs w:val="32"/>
        </w:rPr>
        <w:t>不规范</w:t>
      </w:r>
      <w:r>
        <w:rPr>
          <w:rFonts w:ascii="Times New Roman" w:eastAsia="方正仿宋_GBK" w:hAnsi="Times New Roman" w:cs="Times New Roman" w:hint="eastAsia"/>
          <w:bCs/>
          <w:color w:val="000000"/>
          <w:spacing w:val="8"/>
          <w:sz w:val="32"/>
          <w:szCs w:val="32"/>
        </w:rPr>
        <w:t>发放</w:t>
      </w:r>
      <w:r w:rsidR="005369B8">
        <w:rPr>
          <w:rFonts w:ascii="Times New Roman" w:eastAsia="方正仿宋_GBK" w:hAnsi="Times New Roman" w:cs="Times New Roman" w:hint="eastAsia"/>
          <w:bCs/>
          <w:color w:val="000000"/>
          <w:spacing w:val="8"/>
          <w:sz w:val="32"/>
          <w:szCs w:val="32"/>
        </w:rPr>
        <w:t>的应休未休工资报酬予以清退</w:t>
      </w:r>
      <w:r>
        <w:rPr>
          <w:rFonts w:ascii="Times New Roman" w:eastAsia="方正仿宋_GBK" w:hAnsi="Times New Roman" w:cs="Times New Roman" w:hint="eastAsia"/>
          <w:bCs/>
          <w:color w:val="000000"/>
          <w:spacing w:val="8"/>
          <w:sz w:val="32"/>
          <w:szCs w:val="32"/>
        </w:rPr>
        <w:t>。</w:t>
      </w:r>
    </w:p>
    <w:p w:rsidR="008D7502" w:rsidRDefault="007C00AE" w:rsidP="002C20E4">
      <w:pPr>
        <w:spacing w:line="560" w:lineRule="exact"/>
        <w:ind w:firstLineChars="200" w:firstLine="672"/>
        <w:rPr>
          <w:rFonts w:ascii="Times New Roman" w:eastAsia="方正仿宋_GBK" w:hAnsi="Times New Roman" w:cs="Times New Roman"/>
          <w:bCs/>
          <w:color w:val="000000"/>
          <w:spacing w:val="8"/>
          <w:sz w:val="32"/>
          <w:szCs w:val="32"/>
        </w:rPr>
      </w:pPr>
      <w:r>
        <w:rPr>
          <w:rFonts w:ascii="Times New Roman" w:eastAsia="方正仿宋_GBK" w:hAnsi="Times New Roman" w:cs="Times New Roman" w:hint="eastAsia"/>
          <w:bCs/>
          <w:color w:val="000000"/>
          <w:spacing w:val="8"/>
          <w:sz w:val="32"/>
          <w:szCs w:val="32"/>
        </w:rPr>
        <w:t>三是对分管院领导</w:t>
      </w:r>
      <w:r w:rsidR="008570A1">
        <w:rPr>
          <w:rFonts w:ascii="Times New Roman" w:eastAsia="方正仿宋_GBK" w:hAnsi="Times New Roman" w:cs="Times New Roman" w:hint="eastAsia"/>
          <w:bCs/>
          <w:color w:val="000000"/>
          <w:spacing w:val="8"/>
          <w:sz w:val="32"/>
          <w:szCs w:val="32"/>
        </w:rPr>
        <w:t>和部门负责人分别进行了提醒谈话</w:t>
      </w:r>
      <w:r>
        <w:rPr>
          <w:rFonts w:ascii="Times New Roman" w:eastAsia="方正仿宋_GBK" w:hAnsi="Times New Roman" w:cs="Times New Roman" w:hint="eastAsia"/>
          <w:bCs/>
          <w:color w:val="000000"/>
          <w:spacing w:val="8"/>
          <w:sz w:val="32"/>
          <w:szCs w:val="32"/>
        </w:rPr>
        <w:t>。加强干警请销假的监管力度，严格按规定执行请休假制度，杜绝违规发放应休未休工资报酬。</w:t>
      </w:r>
    </w:p>
    <w:p w:rsidR="008D7502" w:rsidRPr="002674F1" w:rsidRDefault="007C00AE" w:rsidP="002C20E4">
      <w:pPr>
        <w:spacing w:line="560" w:lineRule="exact"/>
        <w:ind w:firstLineChars="200" w:firstLine="674"/>
        <w:rPr>
          <w:rFonts w:ascii="方正仿宋_GBK" w:eastAsia="方正仿宋_GBK" w:hAnsi="方正小标宋_GBK" w:cs="方正小标宋_GBK"/>
          <w:b/>
          <w:bCs/>
          <w:sz w:val="32"/>
          <w:szCs w:val="32"/>
        </w:rPr>
      </w:pPr>
      <w:r w:rsidRPr="002674F1">
        <w:rPr>
          <w:rFonts w:ascii="Times New Roman" w:eastAsia="方正仿宋_GBK" w:hAnsi="Times New Roman" w:cs="Times New Roman"/>
          <w:b/>
          <w:bCs/>
          <w:spacing w:val="8"/>
          <w:sz w:val="32"/>
          <w:szCs w:val="32"/>
        </w:rPr>
        <w:t>16.</w:t>
      </w:r>
      <w:r w:rsidRPr="002674F1">
        <w:rPr>
          <w:rFonts w:ascii="方正仿宋_GBK" w:eastAsia="方正仿宋_GBK" w:hAnsi="方正小标宋_GBK" w:cs="方正小标宋_GBK" w:hint="eastAsia"/>
          <w:b/>
          <w:bCs/>
          <w:sz w:val="32"/>
          <w:szCs w:val="32"/>
        </w:rPr>
        <w:t>对“报销出差误餐补助</w:t>
      </w:r>
      <w:r w:rsidR="00920402">
        <w:rPr>
          <w:rFonts w:ascii="方正仿宋_GBK" w:eastAsia="方正仿宋_GBK" w:hAnsi="方正小标宋_GBK" w:cs="方正小标宋_GBK" w:hint="eastAsia"/>
          <w:b/>
          <w:bCs/>
          <w:sz w:val="32"/>
          <w:szCs w:val="32"/>
        </w:rPr>
        <w:t>不规范</w:t>
      </w:r>
      <w:r w:rsidRPr="002674F1">
        <w:rPr>
          <w:rFonts w:ascii="方正仿宋_GBK" w:eastAsia="方正仿宋_GBK" w:hAnsi="方正小标宋_GBK" w:cs="方正小标宋_GBK" w:hint="eastAsia"/>
          <w:b/>
          <w:bCs/>
          <w:sz w:val="32"/>
          <w:szCs w:val="32"/>
        </w:rPr>
        <w:t>”的整改进展情况</w:t>
      </w:r>
    </w:p>
    <w:p w:rsidR="008D7502" w:rsidRDefault="007C00AE" w:rsidP="002C20E4">
      <w:pPr>
        <w:spacing w:line="560" w:lineRule="exact"/>
        <w:ind w:firstLineChars="200" w:firstLine="640"/>
        <w:rPr>
          <w:rFonts w:ascii="方正仿宋_GBK" w:eastAsia="方正仿宋_GBK" w:hAnsi="方正小标宋_GBK" w:cs="方正小标宋_GBK"/>
          <w:bCs/>
          <w:sz w:val="32"/>
          <w:szCs w:val="32"/>
        </w:rPr>
      </w:pPr>
      <w:r>
        <w:rPr>
          <w:rFonts w:ascii="方正仿宋_GBK" w:eastAsia="方正黑体_GBK" w:hAnsi="方正小标宋_GBK" w:cs="方正小标宋_GBK" w:hint="eastAsia"/>
          <w:bCs/>
          <w:sz w:val="32"/>
          <w:szCs w:val="32"/>
        </w:rPr>
        <w:t>整改状态：</w:t>
      </w:r>
      <w:r>
        <w:rPr>
          <w:rFonts w:ascii="方正仿宋_GBK" w:eastAsia="方正仿宋_GBK" w:hAnsi="方正小标宋_GBK" w:cs="方正小标宋_GBK" w:hint="eastAsia"/>
          <w:bCs/>
          <w:sz w:val="32"/>
          <w:szCs w:val="32"/>
        </w:rPr>
        <w:t>已完成</w:t>
      </w:r>
    </w:p>
    <w:p w:rsidR="008D7502" w:rsidRDefault="007C00AE" w:rsidP="002C20E4">
      <w:pPr>
        <w:spacing w:line="560" w:lineRule="exact"/>
        <w:ind w:firstLineChars="200" w:firstLine="640"/>
        <w:rPr>
          <w:rFonts w:ascii="方正仿宋_GBK" w:eastAsia="方正仿宋_GBK" w:hAnsi="方正小标宋_GBK" w:cs="方正小标宋_GBK"/>
          <w:bCs/>
          <w:sz w:val="32"/>
          <w:szCs w:val="32"/>
        </w:rPr>
      </w:pPr>
      <w:r>
        <w:rPr>
          <w:rFonts w:ascii="方正仿宋_GBK" w:eastAsia="方正黑体_GBK" w:hAnsi="方正小标宋_GBK" w:cs="方正小标宋_GBK" w:hint="eastAsia"/>
          <w:bCs/>
          <w:sz w:val="32"/>
          <w:szCs w:val="32"/>
        </w:rPr>
        <w:lastRenderedPageBreak/>
        <w:t>整改过程：</w:t>
      </w:r>
    </w:p>
    <w:p w:rsidR="008D7502" w:rsidRDefault="007C00AE" w:rsidP="002C20E4">
      <w:pPr>
        <w:spacing w:line="560" w:lineRule="exact"/>
        <w:ind w:firstLine="640"/>
        <w:rPr>
          <w:rFonts w:ascii="Times New Roman" w:eastAsia="方正仿宋_GBK" w:hAnsi="Times New Roman" w:cs="Times New Roman"/>
          <w:bCs/>
          <w:color w:val="000000"/>
          <w:spacing w:val="8"/>
          <w:sz w:val="32"/>
          <w:szCs w:val="32"/>
        </w:rPr>
      </w:pPr>
      <w:r>
        <w:rPr>
          <w:rFonts w:ascii="Nimbus Roman No9 L" w:eastAsia="方正仿宋_GBK" w:hAnsi="Nimbus Roman No9 L" w:cs="Nimbus Roman No9 L" w:hint="eastAsia"/>
          <w:bCs/>
          <w:color w:val="000000"/>
          <w:spacing w:val="8"/>
          <w:sz w:val="32"/>
          <w:szCs w:val="32"/>
        </w:rPr>
        <w:t>一是</w:t>
      </w:r>
      <w:r>
        <w:rPr>
          <w:rFonts w:ascii="Times New Roman" w:eastAsia="方正仿宋_GBK" w:hAnsi="Times New Roman" w:cs="Times New Roman" w:hint="eastAsia"/>
          <w:bCs/>
          <w:color w:val="000000"/>
          <w:spacing w:val="8"/>
          <w:sz w:val="32"/>
          <w:szCs w:val="32"/>
        </w:rPr>
        <w:t>2024</w:t>
      </w:r>
      <w:r>
        <w:rPr>
          <w:rFonts w:ascii="Times New Roman" w:eastAsia="方正仿宋_GBK" w:hAnsi="Times New Roman" w:cs="Times New Roman" w:hint="eastAsia"/>
          <w:bCs/>
          <w:color w:val="000000"/>
          <w:spacing w:val="8"/>
          <w:sz w:val="32"/>
          <w:szCs w:val="32"/>
        </w:rPr>
        <w:t>年</w:t>
      </w:r>
      <w:r>
        <w:rPr>
          <w:rFonts w:ascii="Times New Roman" w:eastAsia="方正仿宋_GBK" w:hAnsi="Times New Roman" w:cs="Times New Roman" w:hint="eastAsia"/>
          <w:bCs/>
          <w:color w:val="000000"/>
          <w:spacing w:val="8"/>
          <w:sz w:val="32"/>
          <w:szCs w:val="32"/>
        </w:rPr>
        <w:t>6</w:t>
      </w:r>
      <w:r>
        <w:rPr>
          <w:rFonts w:ascii="Times New Roman" w:eastAsia="方正仿宋_GBK" w:hAnsi="Times New Roman" w:cs="Times New Roman" w:hint="eastAsia"/>
          <w:bCs/>
          <w:color w:val="000000"/>
          <w:spacing w:val="8"/>
          <w:sz w:val="32"/>
          <w:szCs w:val="32"/>
        </w:rPr>
        <w:t>月</w:t>
      </w:r>
      <w:r>
        <w:rPr>
          <w:rFonts w:ascii="Times New Roman" w:eastAsia="方正仿宋_GBK" w:hAnsi="Times New Roman" w:cs="Times New Roman" w:hint="eastAsia"/>
          <w:bCs/>
          <w:color w:val="000000"/>
          <w:spacing w:val="8"/>
          <w:sz w:val="32"/>
          <w:szCs w:val="32"/>
        </w:rPr>
        <w:t>6</w:t>
      </w:r>
      <w:r>
        <w:rPr>
          <w:rFonts w:ascii="Times New Roman" w:eastAsia="方正仿宋_GBK" w:hAnsi="Times New Roman" w:cs="Times New Roman" w:hint="eastAsia"/>
          <w:bCs/>
          <w:color w:val="000000"/>
          <w:spacing w:val="8"/>
          <w:sz w:val="32"/>
          <w:szCs w:val="32"/>
        </w:rPr>
        <w:t>日综合办公室组织相关人员学习相关财经制度，增强财务报销审核把关能力。</w:t>
      </w:r>
    </w:p>
    <w:p w:rsidR="008D7502" w:rsidRDefault="007C00AE" w:rsidP="002C20E4">
      <w:pPr>
        <w:spacing w:line="560" w:lineRule="exact"/>
        <w:ind w:firstLine="640"/>
        <w:rPr>
          <w:rFonts w:ascii="Times New Roman" w:eastAsia="方正仿宋_GBK" w:hAnsi="Times New Roman" w:cs="Times New Roman"/>
          <w:bCs/>
          <w:color w:val="000000"/>
          <w:spacing w:val="8"/>
          <w:sz w:val="32"/>
          <w:szCs w:val="32"/>
        </w:rPr>
      </w:pPr>
      <w:r>
        <w:rPr>
          <w:rFonts w:ascii="Times New Roman" w:eastAsia="方正仿宋_GBK" w:hAnsi="Times New Roman" w:cs="Times New Roman" w:hint="eastAsia"/>
          <w:bCs/>
          <w:color w:val="000000"/>
          <w:spacing w:val="8"/>
          <w:sz w:val="32"/>
          <w:szCs w:val="32"/>
        </w:rPr>
        <w:t>二是对分管领导</w:t>
      </w:r>
      <w:r w:rsidR="008570A1">
        <w:rPr>
          <w:rFonts w:ascii="Times New Roman" w:eastAsia="方正仿宋_GBK" w:hAnsi="Times New Roman" w:cs="Times New Roman" w:hint="eastAsia"/>
          <w:bCs/>
          <w:color w:val="000000"/>
          <w:spacing w:val="8"/>
          <w:sz w:val="32"/>
          <w:szCs w:val="32"/>
        </w:rPr>
        <w:t>和部门负责人分别</w:t>
      </w:r>
      <w:r>
        <w:rPr>
          <w:rFonts w:ascii="Times New Roman" w:eastAsia="方正仿宋_GBK" w:hAnsi="Times New Roman" w:cs="Times New Roman" w:hint="eastAsia"/>
          <w:bCs/>
          <w:color w:val="000000"/>
          <w:spacing w:val="8"/>
          <w:sz w:val="32"/>
          <w:szCs w:val="32"/>
        </w:rPr>
        <w:t>进行了提醒谈话，要求要提高认识，严把审核关，规范财务报账管理。</w:t>
      </w:r>
    </w:p>
    <w:p w:rsidR="008D7502" w:rsidRDefault="007C00AE" w:rsidP="002C20E4">
      <w:pPr>
        <w:spacing w:line="560" w:lineRule="exact"/>
        <w:ind w:firstLine="640"/>
        <w:rPr>
          <w:rFonts w:ascii="Nimbus Roman No9 L" w:eastAsia="方正仿宋_GBK" w:hAnsi="Nimbus Roman No9 L" w:cs="Nimbus Roman No9 L" w:hint="eastAsia"/>
          <w:bCs/>
          <w:spacing w:val="8"/>
          <w:sz w:val="32"/>
          <w:szCs w:val="32"/>
        </w:rPr>
      </w:pPr>
      <w:r>
        <w:rPr>
          <w:rFonts w:ascii="Times New Roman" w:eastAsia="方正仿宋_GBK" w:hAnsi="Times New Roman" w:cs="Times New Roman" w:hint="eastAsia"/>
          <w:bCs/>
          <w:spacing w:val="8"/>
          <w:sz w:val="32"/>
          <w:szCs w:val="32"/>
        </w:rPr>
        <w:t>三是组织人员对干警出差误餐费用报销情况进行清查，组织</w:t>
      </w:r>
      <w:r w:rsidR="008570A1">
        <w:rPr>
          <w:rFonts w:ascii="Times New Roman" w:eastAsia="方正仿宋_GBK" w:hAnsi="Times New Roman" w:cs="Times New Roman" w:hint="eastAsia"/>
          <w:bCs/>
          <w:spacing w:val="8"/>
          <w:sz w:val="32"/>
          <w:szCs w:val="32"/>
        </w:rPr>
        <w:t>清退</w:t>
      </w:r>
      <w:r>
        <w:rPr>
          <w:rFonts w:ascii="Times New Roman" w:eastAsia="方正仿宋_GBK" w:hAnsi="Times New Roman" w:cs="Times New Roman" w:hint="eastAsia"/>
          <w:bCs/>
          <w:spacing w:val="8"/>
          <w:sz w:val="32"/>
          <w:szCs w:val="32"/>
        </w:rPr>
        <w:t>多报</w:t>
      </w:r>
      <w:r w:rsidR="008570A1">
        <w:rPr>
          <w:rFonts w:ascii="Times New Roman" w:eastAsia="方正仿宋_GBK" w:hAnsi="Times New Roman" w:cs="Times New Roman" w:hint="eastAsia"/>
          <w:bCs/>
          <w:spacing w:val="8"/>
          <w:sz w:val="32"/>
          <w:szCs w:val="32"/>
        </w:rPr>
        <w:t>的</w:t>
      </w:r>
      <w:r>
        <w:rPr>
          <w:rFonts w:ascii="Times New Roman" w:eastAsia="方正仿宋_GBK" w:hAnsi="Times New Roman" w:cs="Times New Roman" w:hint="eastAsia"/>
          <w:bCs/>
          <w:spacing w:val="8"/>
          <w:sz w:val="32"/>
          <w:szCs w:val="32"/>
        </w:rPr>
        <w:t>误餐费用</w:t>
      </w:r>
      <w:r>
        <w:rPr>
          <w:rFonts w:ascii="Nimbus Roman No9 L" w:eastAsia="方正仿宋_GBK" w:hAnsi="Nimbus Roman No9 L" w:cs="Nimbus Roman No9 L" w:hint="eastAsia"/>
          <w:bCs/>
          <w:spacing w:val="8"/>
          <w:sz w:val="32"/>
          <w:szCs w:val="32"/>
        </w:rPr>
        <w:t>。严格按照财经制度审批出差误餐补助报销，确保不再出现类似情形。</w:t>
      </w:r>
    </w:p>
    <w:p w:rsidR="008D7502" w:rsidRDefault="007C00AE" w:rsidP="002C20E4">
      <w:pPr>
        <w:spacing w:line="560" w:lineRule="exact"/>
        <w:ind w:firstLineChars="200" w:firstLine="640"/>
        <w:rPr>
          <w:rFonts w:ascii="方正楷体_GBK" w:eastAsia="方正楷体_GBK" w:hAnsi="方正小标宋_GBK" w:cs="方正小标宋_GBK"/>
          <w:bCs/>
          <w:sz w:val="32"/>
          <w:szCs w:val="32"/>
        </w:rPr>
      </w:pPr>
      <w:r>
        <w:rPr>
          <w:rFonts w:ascii="方正楷体_GBK" w:eastAsia="方正楷体_GBK" w:hAnsi="方正小标宋_GBK" w:cs="方正小标宋_GBK" w:hint="eastAsia"/>
          <w:bCs/>
          <w:sz w:val="32"/>
          <w:szCs w:val="32"/>
        </w:rPr>
        <w:t>（五）财经纪律执行不严格，存在风险漏洞</w:t>
      </w:r>
    </w:p>
    <w:p w:rsidR="008D7502" w:rsidRDefault="007C00AE" w:rsidP="002C20E4">
      <w:pPr>
        <w:spacing w:line="560" w:lineRule="exact"/>
        <w:ind w:firstLineChars="200" w:firstLine="674"/>
        <w:rPr>
          <w:rFonts w:ascii="方正仿宋_GBK" w:eastAsia="方正仿宋_GBK" w:hAnsi="方正小标宋_GBK" w:cs="方正小标宋_GBK"/>
          <w:b/>
          <w:bCs/>
          <w:sz w:val="32"/>
          <w:szCs w:val="32"/>
        </w:rPr>
      </w:pPr>
      <w:r>
        <w:rPr>
          <w:rFonts w:ascii="Times New Roman" w:eastAsia="方正仿宋_GBK" w:hAnsi="Times New Roman" w:cs="Times New Roman"/>
          <w:b/>
          <w:bCs/>
          <w:color w:val="000000"/>
          <w:spacing w:val="8"/>
          <w:sz w:val="32"/>
          <w:szCs w:val="32"/>
        </w:rPr>
        <w:t>17.</w:t>
      </w:r>
      <w:r>
        <w:rPr>
          <w:rFonts w:ascii="方正仿宋_GBK" w:eastAsia="方正仿宋_GBK" w:hAnsi="方正小标宋_GBK" w:cs="方正小标宋_GBK" w:hint="eastAsia"/>
          <w:b/>
          <w:bCs/>
          <w:sz w:val="32"/>
          <w:szCs w:val="32"/>
        </w:rPr>
        <w:t>对“会计核算不严谨，预算与实际差距过大”的整改进展情况</w:t>
      </w:r>
    </w:p>
    <w:p w:rsidR="008D7502" w:rsidRDefault="007C00AE" w:rsidP="002C20E4">
      <w:pPr>
        <w:spacing w:line="560" w:lineRule="exact"/>
        <w:ind w:firstLineChars="200" w:firstLine="640"/>
        <w:rPr>
          <w:rFonts w:ascii="方正仿宋_GBK" w:eastAsia="方正仿宋_GBK" w:hAnsi="方正小标宋_GBK" w:cs="方正小标宋_GBK"/>
          <w:bCs/>
          <w:sz w:val="32"/>
          <w:szCs w:val="32"/>
        </w:rPr>
      </w:pPr>
      <w:r>
        <w:rPr>
          <w:rFonts w:ascii="方正仿宋_GBK" w:eastAsia="方正黑体_GBK" w:hAnsi="方正小标宋_GBK" w:cs="方正小标宋_GBK" w:hint="eastAsia"/>
          <w:bCs/>
          <w:sz w:val="32"/>
          <w:szCs w:val="32"/>
        </w:rPr>
        <w:t>整改状态：</w:t>
      </w:r>
      <w:r>
        <w:rPr>
          <w:rFonts w:ascii="方正仿宋_GBK" w:eastAsia="方正仿宋_GBK" w:hAnsi="方正小标宋_GBK" w:cs="方正小标宋_GBK" w:hint="eastAsia"/>
          <w:bCs/>
          <w:sz w:val="32"/>
          <w:szCs w:val="32"/>
        </w:rPr>
        <w:t>已完成</w:t>
      </w:r>
    </w:p>
    <w:p w:rsidR="008D7502" w:rsidRDefault="007C00AE" w:rsidP="002C20E4">
      <w:pPr>
        <w:spacing w:line="560" w:lineRule="exact"/>
        <w:ind w:firstLineChars="200" w:firstLine="640"/>
        <w:rPr>
          <w:rFonts w:ascii="方正仿宋_GBK" w:eastAsia="方正仿宋_GBK" w:hAnsi="方正小标宋_GBK" w:cs="方正小标宋_GBK"/>
          <w:bCs/>
          <w:sz w:val="32"/>
          <w:szCs w:val="32"/>
        </w:rPr>
      </w:pPr>
      <w:r>
        <w:rPr>
          <w:rFonts w:ascii="方正仿宋_GBK" w:eastAsia="方正黑体_GBK" w:hAnsi="方正小标宋_GBK" w:cs="方正小标宋_GBK" w:hint="eastAsia"/>
          <w:bCs/>
          <w:sz w:val="32"/>
          <w:szCs w:val="32"/>
        </w:rPr>
        <w:t>整改过程：</w:t>
      </w:r>
    </w:p>
    <w:p w:rsidR="008D7502" w:rsidRDefault="007C00AE" w:rsidP="002C20E4">
      <w:pPr>
        <w:spacing w:line="560" w:lineRule="exact"/>
        <w:ind w:firstLine="640"/>
        <w:rPr>
          <w:rFonts w:ascii="Times New Roman" w:eastAsia="方正仿宋_GBK" w:hAnsi="Times New Roman" w:cs="Times New Roman"/>
          <w:bCs/>
          <w:color w:val="000000"/>
          <w:spacing w:val="8"/>
          <w:sz w:val="32"/>
          <w:szCs w:val="32"/>
        </w:rPr>
      </w:pPr>
      <w:r>
        <w:rPr>
          <w:rFonts w:ascii="Nimbus Roman No9 L" w:eastAsia="方正仿宋_GBK" w:hAnsi="Nimbus Roman No9 L" w:cs="Nimbus Roman No9 L" w:hint="eastAsia"/>
          <w:bCs/>
          <w:color w:val="000000"/>
          <w:spacing w:val="8"/>
          <w:sz w:val="32"/>
          <w:szCs w:val="32"/>
        </w:rPr>
        <w:t>一是</w:t>
      </w:r>
      <w:r>
        <w:rPr>
          <w:rFonts w:ascii="Times New Roman" w:eastAsia="方正仿宋_GBK" w:hAnsi="Times New Roman" w:cs="Times New Roman" w:hint="eastAsia"/>
          <w:bCs/>
          <w:color w:val="000000"/>
          <w:spacing w:val="8"/>
          <w:sz w:val="32"/>
          <w:szCs w:val="32"/>
        </w:rPr>
        <w:t>2024</w:t>
      </w:r>
      <w:r>
        <w:rPr>
          <w:rFonts w:ascii="Times New Roman" w:eastAsia="方正仿宋_GBK" w:hAnsi="Times New Roman" w:cs="Times New Roman" w:hint="eastAsia"/>
          <w:bCs/>
          <w:color w:val="000000"/>
          <w:spacing w:val="8"/>
          <w:sz w:val="32"/>
          <w:szCs w:val="32"/>
        </w:rPr>
        <w:t>年</w:t>
      </w:r>
      <w:r>
        <w:rPr>
          <w:rFonts w:ascii="Times New Roman" w:eastAsia="方正仿宋_GBK" w:hAnsi="Times New Roman" w:cs="Times New Roman" w:hint="eastAsia"/>
          <w:bCs/>
          <w:color w:val="000000"/>
          <w:spacing w:val="8"/>
          <w:sz w:val="32"/>
          <w:szCs w:val="32"/>
        </w:rPr>
        <w:t>6</w:t>
      </w:r>
      <w:r>
        <w:rPr>
          <w:rFonts w:ascii="Times New Roman" w:eastAsia="方正仿宋_GBK" w:hAnsi="Times New Roman" w:cs="Times New Roman" w:hint="eastAsia"/>
          <w:bCs/>
          <w:color w:val="000000"/>
          <w:spacing w:val="8"/>
          <w:sz w:val="32"/>
          <w:szCs w:val="32"/>
        </w:rPr>
        <w:t>月</w:t>
      </w:r>
      <w:r>
        <w:rPr>
          <w:rFonts w:ascii="Times New Roman" w:eastAsia="方正仿宋_GBK" w:hAnsi="Times New Roman" w:cs="Times New Roman" w:hint="eastAsia"/>
          <w:bCs/>
          <w:color w:val="000000"/>
          <w:spacing w:val="8"/>
          <w:sz w:val="32"/>
          <w:szCs w:val="32"/>
        </w:rPr>
        <w:t>6</w:t>
      </w:r>
      <w:r>
        <w:rPr>
          <w:rFonts w:ascii="Times New Roman" w:eastAsia="方正仿宋_GBK" w:hAnsi="Times New Roman" w:cs="Times New Roman" w:hint="eastAsia"/>
          <w:bCs/>
          <w:color w:val="000000"/>
          <w:spacing w:val="8"/>
          <w:sz w:val="32"/>
          <w:szCs w:val="32"/>
        </w:rPr>
        <w:t>日综合办公室组织财务报表编制人员学习相关财经制度进一步提高业务能力，加强会计核算精准度。</w:t>
      </w:r>
    </w:p>
    <w:p w:rsidR="008D7502" w:rsidRDefault="007C00AE" w:rsidP="002C20E4">
      <w:pPr>
        <w:spacing w:line="560" w:lineRule="exact"/>
        <w:ind w:firstLine="640"/>
        <w:rPr>
          <w:rFonts w:ascii="Times New Roman" w:eastAsia="方正仿宋_GBK" w:hAnsi="Times New Roman" w:cs="Times New Roman"/>
          <w:bCs/>
          <w:color w:val="000000"/>
          <w:spacing w:val="8"/>
          <w:sz w:val="32"/>
          <w:szCs w:val="32"/>
        </w:rPr>
      </w:pPr>
      <w:r>
        <w:rPr>
          <w:rFonts w:ascii="Times New Roman" w:eastAsia="方正仿宋_GBK" w:hAnsi="Times New Roman" w:cs="Times New Roman" w:hint="eastAsia"/>
          <w:bCs/>
          <w:color w:val="000000"/>
          <w:spacing w:val="8"/>
          <w:sz w:val="32"/>
          <w:szCs w:val="32"/>
        </w:rPr>
        <w:t>二是完善年初预算编制，合理规划资金安排。</w:t>
      </w:r>
    </w:p>
    <w:p w:rsidR="008D7502" w:rsidRDefault="007C00AE" w:rsidP="002C20E4">
      <w:pPr>
        <w:spacing w:line="560" w:lineRule="exact"/>
        <w:ind w:firstLine="640"/>
        <w:rPr>
          <w:rFonts w:ascii="Nimbus Roman No9 L" w:eastAsia="方正仿宋_GBK" w:hAnsi="Nimbus Roman No9 L" w:cs="Nimbus Roman No9 L" w:hint="eastAsia"/>
          <w:bCs/>
          <w:color w:val="000000"/>
          <w:spacing w:val="8"/>
          <w:sz w:val="32"/>
          <w:szCs w:val="32"/>
        </w:rPr>
      </w:pPr>
      <w:r>
        <w:rPr>
          <w:rFonts w:ascii="Nimbus Roman No9 L" w:eastAsia="方正仿宋_GBK" w:hAnsi="Nimbus Roman No9 L" w:cs="Nimbus Roman No9 L" w:hint="eastAsia"/>
          <w:bCs/>
          <w:color w:val="000000"/>
          <w:spacing w:val="8"/>
          <w:sz w:val="32"/>
          <w:szCs w:val="32"/>
        </w:rPr>
        <w:t>三是进一步规范会计核算流程，严格按规定使用会计科目，提高会计核算的严谨度。</w:t>
      </w:r>
    </w:p>
    <w:p w:rsidR="008D7502" w:rsidRPr="00D44DA5" w:rsidRDefault="007C00AE" w:rsidP="002C20E4">
      <w:pPr>
        <w:spacing w:line="560" w:lineRule="exact"/>
        <w:ind w:firstLineChars="200" w:firstLine="674"/>
        <w:rPr>
          <w:rFonts w:ascii="方正仿宋_GBK" w:eastAsia="方正仿宋_GBK" w:hAnsi="方正小标宋_GBK" w:cs="方正小标宋_GBK"/>
          <w:b/>
          <w:bCs/>
          <w:sz w:val="32"/>
          <w:szCs w:val="32"/>
        </w:rPr>
      </w:pPr>
      <w:r w:rsidRPr="00D44DA5">
        <w:rPr>
          <w:rFonts w:ascii="Times New Roman" w:eastAsia="方正仿宋_GBK" w:hAnsi="Times New Roman" w:cs="Times New Roman"/>
          <w:b/>
          <w:bCs/>
          <w:spacing w:val="8"/>
          <w:sz w:val="32"/>
          <w:szCs w:val="32"/>
        </w:rPr>
        <w:t>18.</w:t>
      </w:r>
      <w:r w:rsidRPr="00D44DA5">
        <w:rPr>
          <w:rFonts w:ascii="方正仿宋_GBK" w:eastAsia="方正仿宋_GBK" w:hAnsi="方正小标宋_GBK" w:cs="方正小标宋_GBK" w:hint="eastAsia"/>
          <w:b/>
          <w:bCs/>
          <w:sz w:val="32"/>
          <w:szCs w:val="32"/>
        </w:rPr>
        <w:t>对“出差</w:t>
      </w:r>
      <w:r w:rsidR="002674F1" w:rsidRPr="00D44DA5">
        <w:rPr>
          <w:rFonts w:ascii="方正仿宋_GBK" w:eastAsia="方正仿宋_GBK" w:hAnsi="方正小标宋_GBK" w:cs="方正小标宋_GBK" w:hint="eastAsia"/>
          <w:b/>
          <w:bCs/>
          <w:sz w:val="32"/>
          <w:szCs w:val="32"/>
        </w:rPr>
        <w:t>报销</w:t>
      </w:r>
      <w:r w:rsidRPr="00D44DA5">
        <w:rPr>
          <w:rFonts w:ascii="方正仿宋_GBK" w:eastAsia="方正仿宋_GBK" w:hAnsi="方正小标宋_GBK" w:cs="方正小标宋_GBK" w:hint="eastAsia"/>
          <w:b/>
          <w:bCs/>
          <w:sz w:val="32"/>
          <w:szCs w:val="32"/>
        </w:rPr>
        <w:t>住宿费</w:t>
      </w:r>
      <w:r w:rsidR="002674F1" w:rsidRPr="00D44DA5">
        <w:rPr>
          <w:rFonts w:ascii="方正仿宋_GBK" w:eastAsia="方正仿宋_GBK" w:hAnsi="方正小标宋_GBK" w:cs="方正小标宋_GBK" w:hint="eastAsia"/>
          <w:b/>
          <w:bCs/>
          <w:sz w:val="32"/>
          <w:szCs w:val="32"/>
        </w:rPr>
        <w:t>审核把关不严</w:t>
      </w:r>
      <w:r w:rsidRPr="00D44DA5">
        <w:rPr>
          <w:rFonts w:ascii="方正仿宋_GBK" w:eastAsia="方正仿宋_GBK" w:hAnsi="方正小标宋_GBK" w:cs="方正小标宋_GBK" w:hint="eastAsia"/>
          <w:b/>
          <w:bCs/>
          <w:sz w:val="32"/>
          <w:szCs w:val="32"/>
        </w:rPr>
        <w:t>”的整改进展情况</w:t>
      </w:r>
    </w:p>
    <w:p w:rsidR="008D7502" w:rsidRDefault="007C00AE" w:rsidP="002C20E4">
      <w:pPr>
        <w:spacing w:line="560" w:lineRule="exact"/>
        <w:ind w:firstLineChars="200" w:firstLine="640"/>
        <w:rPr>
          <w:rFonts w:ascii="方正仿宋_GBK" w:eastAsia="方正仿宋_GBK" w:hAnsi="方正小标宋_GBK" w:cs="方正小标宋_GBK"/>
          <w:bCs/>
          <w:sz w:val="32"/>
          <w:szCs w:val="32"/>
        </w:rPr>
      </w:pPr>
      <w:r>
        <w:rPr>
          <w:rFonts w:ascii="方正仿宋_GBK" w:eastAsia="方正黑体_GBK" w:hAnsi="方正小标宋_GBK" w:cs="方正小标宋_GBK" w:hint="eastAsia"/>
          <w:bCs/>
          <w:sz w:val="32"/>
          <w:szCs w:val="32"/>
        </w:rPr>
        <w:t>整改状态：</w:t>
      </w:r>
      <w:r>
        <w:rPr>
          <w:rFonts w:ascii="方正仿宋_GBK" w:eastAsia="方正仿宋_GBK" w:hAnsi="方正小标宋_GBK" w:cs="方正小标宋_GBK" w:hint="eastAsia"/>
          <w:bCs/>
          <w:sz w:val="32"/>
          <w:szCs w:val="32"/>
        </w:rPr>
        <w:t>已完成</w:t>
      </w:r>
    </w:p>
    <w:p w:rsidR="008D7502" w:rsidRDefault="007C00AE" w:rsidP="002C20E4">
      <w:pPr>
        <w:spacing w:line="560" w:lineRule="exact"/>
        <w:ind w:firstLineChars="200" w:firstLine="640"/>
        <w:rPr>
          <w:rFonts w:ascii="方正仿宋_GBK" w:eastAsia="方正仿宋_GBK" w:hAnsi="方正小标宋_GBK" w:cs="方正小标宋_GBK"/>
          <w:bCs/>
          <w:sz w:val="32"/>
          <w:szCs w:val="32"/>
        </w:rPr>
      </w:pPr>
      <w:r>
        <w:rPr>
          <w:rFonts w:ascii="方正仿宋_GBK" w:eastAsia="方正黑体_GBK" w:hAnsi="方正小标宋_GBK" w:cs="方正小标宋_GBK" w:hint="eastAsia"/>
          <w:bCs/>
          <w:sz w:val="32"/>
          <w:szCs w:val="32"/>
        </w:rPr>
        <w:t>整改过程：</w:t>
      </w:r>
    </w:p>
    <w:p w:rsidR="008D7502" w:rsidRPr="000339F7" w:rsidRDefault="007C00AE" w:rsidP="002C20E4">
      <w:pPr>
        <w:spacing w:line="560" w:lineRule="exact"/>
        <w:ind w:firstLine="640"/>
        <w:rPr>
          <w:rFonts w:ascii="Times New Roman" w:eastAsia="方正仿宋_GBK" w:hAnsi="Times New Roman" w:cs="Times New Roman"/>
          <w:bCs/>
          <w:spacing w:val="8"/>
          <w:sz w:val="32"/>
          <w:szCs w:val="32"/>
        </w:rPr>
      </w:pPr>
      <w:r>
        <w:rPr>
          <w:rFonts w:ascii="Nimbus Roman No9 L" w:eastAsia="方正仿宋_GBK" w:hAnsi="Nimbus Roman No9 L" w:cs="Nimbus Roman No9 L" w:hint="eastAsia"/>
          <w:bCs/>
          <w:color w:val="000000"/>
          <w:spacing w:val="8"/>
          <w:sz w:val="32"/>
          <w:szCs w:val="32"/>
        </w:rPr>
        <w:t>一是</w:t>
      </w:r>
      <w:r>
        <w:rPr>
          <w:rFonts w:ascii="Times New Roman" w:eastAsia="方正仿宋_GBK" w:hAnsi="Times New Roman" w:cs="Times New Roman" w:hint="eastAsia"/>
          <w:bCs/>
          <w:color w:val="000000"/>
          <w:spacing w:val="8"/>
          <w:sz w:val="32"/>
          <w:szCs w:val="32"/>
        </w:rPr>
        <w:t>2024</w:t>
      </w:r>
      <w:r>
        <w:rPr>
          <w:rFonts w:ascii="Times New Roman" w:eastAsia="方正仿宋_GBK" w:hAnsi="Times New Roman" w:cs="Times New Roman" w:hint="eastAsia"/>
          <w:bCs/>
          <w:color w:val="000000"/>
          <w:spacing w:val="8"/>
          <w:sz w:val="32"/>
          <w:szCs w:val="32"/>
        </w:rPr>
        <w:t>年</w:t>
      </w:r>
      <w:r>
        <w:rPr>
          <w:rFonts w:ascii="Times New Roman" w:eastAsia="方正仿宋_GBK" w:hAnsi="Times New Roman" w:cs="Times New Roman" w:hint="eastAsia"/>
          <w:bCs/>
          <w:color w:val="000000"/>
          <w:spacing w:val="8"/>
          <w:sz w:val="32"/>
          <w:szCs w:val="32"/>
        </w:rPr>
        <w:t>6</w:t>
      </w:r>
      <w:r>
        <w:rPr>
          <w:rFonts w:ascii="Times New Roman" w:eastAsia="方正仿宋_GBK" w:hAnsi="Times New Roman" w:cs="Times New Roman" w:hint="eastAsia"/>
          <w:bCs/>
          <w:color w:val="000000"/>
          <w:spacing w:val="8"/>
          <w:sz w:val="32"/>
          <w:szCs w:val="32"/>
        </w:rPr>
        <w:t>月</w:t>
      </w:r>
      <w:r>
        <w:rPr>
          <w:rFonts w:ascii="Times New Roman" w:eastAsia="方正仿宋_GBK" w:hAnsi="Times New Roman" w:cs="Times New Roman" w:hint="eastAsia"/>
          <w:bCs/>
          <w:color w:val="000000"/>
          <w:spacing w:val="8"/>
          <w:sz w:val="32"/>
          <w:szCs w:val="32"/>
        </w:rPr>
        <w:t>6</w:t>
      </w:r>
      <w:r>
        <w:rPr>
          <w:rFonts w:ascii="Times New Roman" w:eastAsia="方正仿宋_GBK" w:hAnsi="Times New Roman" w:cs="Times New Roman" w:hint="eastAsia"/>
          <w:bCs/>
          <w:color w:val="000000"/>
          <w:spacing w:val="8"/>
          <w:sz w:val="32"/>
          <w:szCs w:val="32"/>
        </w:rPr>
        <w:t>日综合办公室组织财务人员加强业务</w:t>
      </w:r>
      <w:r>
        <w:rPr>
          <w:rFonts w:ascii="Times New Roman" w:eastAsia="方正仿宋_GBK" w:hAnsi="Times New Roman" w:cs="Times New Roman" w:hint="eastAsia"/>
          <w:bCs/>
          <w:color w:val="000000"/>
          <w:spacing w:val="8"/>
          <w:sz w:val="32"/>
          <w:szCs w:val="32"/>
        </w:rPr>
        <w:lastRenderedPageBreak/>
        <w:t>学习，提高财务人员业务能力。对差旅报销凭证进行清查，政治部派员到</w:t>
      </w:r>
      <w:r w:rsidR="001F25AA">
        <w:rPr>
          <w:rFonts w:ascii="Times New Roman" w:eastAsia="方正仿宋_GBK" w:hAnsi="Times New Roman" w:cs="Times New Roman" w:hint="eastAsia"/>
          <w:bCs/>
          <w:color w:val="000000"/>
          <w:spacing w:val="8"/>
          <w:sz w:val="32"/>
          <w:szCs w:val="32"/>
        </w:rPr>
        <w:t>相关酒店调查核实情况</w:t>
      </w:r>
      <w:r>
        <w:rPr>
          <w:rFonts w:ascii="Times New Roman" w:eastAsia="方正仿宋_GBK" w:hAnsi="Times New Roman" w:cs="Times New Roman" w:hint="eastAsia"/>
          <w:bCs/>
          <w:color w:val="000000"/>
          <w:spacing w:val="8"/>
          <w:sz w:val="32"/>
          <w:szCs w:val="32"/>
        </w:rPr>
        <w:t>，</w:t>
      </w:r>
      <w:r w:rsidR="009E5AC5" w:rsidRPr="000339F7">
        <w:rPr>
          <w:rFonts w:ascii="Times New Roman" w:eastAsia="方正仿宋_GBK" w:hAnsi="Times New Roman" w:cs="Times New Roman" w:hint="eastAsia"/>
          <w:bCs/>
          <w:spacing w:val="8"/>
          <w:sz w:val="32"/>
          <w:szCs w:val="32"/>
        </w:rPr>
        <w:t>并</w:t>
      </w:r>
      <w:r w:rsidR="001F25AA" w:rsidRPr="000339F7">
        <w:rPr>
          <w:rFonts w:ascii="Times New Roman" w:eastAsia="方正仿宋_GBK" w:hAnsi="Times New Roman" w:cs="Times New Roman" w:hint="eastAsia"/>
          <w:bCs/>
          <w:spacing w:val="8"/>
          <w:sz w:val="32"/>
          <w:szCs w:val="32"/>
        </w:rPr>
        <w:t>清退</w:t>
      </w:r>
      <w:r w:rsidR="009E5AC5" w:rsidRPr="000339F7">
        <w:rPr>
          <w:rFonts w:ascii="Times New Roman" w:eastAsia="方正仿宋_GBK" w:hAnsi="Times New Roman" w:cs="Times New Roman" w:hint="eastAsia"/>
          <w:bCs/>
          <w:spacing w:val="8"/>
          <w:sz w:val="32"/>
          <w:szCs w:val="32"/>
        </w:rPr>
        <w:t>相关报销费用</w:t>
      </w:r>
      <w:r w:rsidRPr="000339F7">
        <w:rPr>
          <w:rFonts w:ascii="Times New Roman" w:eastAsia="方正仿宋_GBK" w:hAnsi="Times New Roman" w:cs="Times New Roman" w:hint="eastAsia"/>
          <w:bCs/>
          <w:spacing w:val="8"/>
          <w:sz w:val="32"/>
          <w:szCs w:val="32"/>
        </w:rPr>
        <w:t>。</w:t>
      </w:r>
    </w:p>
    <w:p w:rsidR="008D7502" w:rsidRDefault="007C00AE" w:rsidP="002C20E4">
      <w:pPr>
        <w:spacing w:line="560" w:lineRule="exact"/>
        <w:ind w:firstLine="640"/>
        <w:rPr>
          <w:rFonts w:ascii="Times New Roman" w:eastAsia="方正仿宋_GBK" w:hAnsi="Times New Roman" w:cs="Times New Roman"/>
          <w:bCs/>
          <w:color w:val="000000"/>
          <w:spacing w:val="8"/>
          <w:sz w:val="32"/>
          <w:szCs w:val="32"/>
        </w:rPr>
      </w:pPr>
      <w:r>
        <w:rPr>
          <w:rFonts w:ascii="Times New Roman" w:eastAsia="方正仿宋_GBK" w:hAnsi="Times New Roman" w:cs="Times New Roman" w:hint="eastAsia"/>
          <w:bCs/>
          <w:color w:val="000000"/>
          <w:spacing w:val="8"/>
          <w:sz w:val="32"/>
          <w:szCs w:val="32"/>
        </w:rPr>
        <w:t>二是</w:t>
      </w:r>
      <w:r w:rsidR="0002202B">
        <w:rPr>
          <w:rFonts w:ascii="Times New Roman" w:eastAsia="方正仿宋_GBK" w:hAnsi="Times New Roman" w:cs="Times New Roman" w:hint="eastAsia"/>
          <w:bCs/>
          <w:color w:val="000000"/>
          <w:spacing w:val="8"/>
          <w:sz w:val="32"/>
          <w:szCs w:val="32"/>
        </w:rPr>
        <w:t>对</w:t>
      </w:r>
      <w:r w:rsidR="0002202B">
        <w:rPr>
          <w:rFonts w:ascii="Times New Roman" w:eastAsia="方正仿宋_GBK" w:hAnsi="Times New Roman" w:cs="Times New Roman" w:hint="eastAsia"/>
          <w:bCs/>
          <w:color w:val="000000"/>
          <w:spacing w:val="8"/>
          <w:sz w:val="32"/>
          <w:szCs w:val="32"/>
        </w:rPr>
        <w:t>1</w:t>
      </w:r>
      <w:r w:rsidR="0002202B">
        <w:rPr>
          <w:rFonts w:ascii="Times New Roman" w:eastAsia="方正仿宋_GBK" w:hAnsi="Times New Roman" w:cs="Times New Roman" w:hint="eastAsia"/>
          <w:bCs/>
          <w:color w:val="000000"/>
          <w:spacing w:val="8"/>
          <w:sz w:val="32"/>
          <w:szCs w:val="32"/>
        </w:rPr>
        <w:t>名分管领导和</w:t>
      </w:r>
      <w:r w:rsidR="0002202B">
        <w:rPr>
          <w:rFonts w:ascii="Times New Roman" w:eastAsia="方正仿宋_GBK" w:hAnsi="Times New Roman" w:cs="Times New Roman" w:hint="eastAsia"/>
          <w:bCs/>
          <w:color w:val="000000"/>
          <w:spacing w:val="8"/>
          <w:sz w:val="32"/>
          <w:szCs w:val="32"/>
        </w:rPr>
        <w:t>2</w:t>
      </w:r>
      <w:r w:rsidR="0002202B">
        <w:rPr>
          <w:rFonts w:ascii="Times New Roman" w:eastAsia="方正仿宋_GBK" w:hAnsi="Times New Roman" w:cs="Times New Roman" w:hint="eastAsia"/>
          <w:bCs/>
          <w:color w:val="000000"/>
          <w:spacing w:val="8"/>
          <w:sz w:val="32"/>
          <w:szCs w:val="32"/>
        </w:rPr>
        <w:t>名部门负责人分别进行了</w:t>
      </w:r>
      <w:r>
        <w:rPr>
          <w:rFonts w:ascii="Times New Roman" w:eastAsia="方正仿宋_GBK" w:hAnsi="Times New Roman" w:cs="Times New Roman" w:hint="eastAsia"/>
          <w:bCs/>
          <w:color w:val="000000"/>
          <w:spacing w:val="8"/>
          <w:sz w:val="32"/>
          <w:szCs w:val="32"/>
        </w:rPr>
        <w:t>提醒</w:t>
      </w:r>
      <w:r w:rsidR="0002202B">
        <w:rPr>
          <w:rFonts w:ascii="Times New Roman" w:eastAsia="方正仿宋_GBK" w:hAnsi="Times New Roman" w:cs="Times New Roman" w:hint="eastAsia"/>
          <w:bCs/>
          <w:color w:val="000000"/>
          <w:spacing w:val="8"/>
          <w:sz w:val="32"/>
          <w:szCs w:val="32"/>
        </w:rPr>
        <w:t>谈话。</w:t>
      </w:r>
    </w:p>
    <w:p w:rsidR="008D7502" w:rsidRDefault="007C00AE" w:rsidP="002C20E4">
      <w:pPr>
        <w:spacing w:line="560" w:lineRule="exact"/>
        <w:ind w:firstLine="640"/>
        <w:rPr>
          <w:rFonts w:ascii="Times New Roman" w:eastAsia="方正仿宋_GBK" w:hAnsi="Times New Roman" w:cs="Times New Roman"/>
          <w:bCs/>
          <w:color w:val="000000"/>
          <w:spacing w:val="8"/>
          <w:sz w:val="32"/>
          <w:szCs w:val="32"/>
        </w:rPr>
      </w:pPr>
      <w:r>
        <w:rPr>
          <w:rFonts w:ascii="Times New Roman" w:eastAsia="方正仿宋_GBK" w:hAnsi="Times New Roman" w:cs="Times New Roman" w:hint="eastAsia"/>
          <w:bCs/>
          <w:color w:val="000000"/>
          <w:spacing w:val="8"/>
          <w:sz w:val="32"/>
          <w:szCs w:val="32"/>
        </w:rPr>
        <w:t>三是规范财务管理制度并严格执行，加强对差旅费报销的审核，严格执行出差标准。</w:t>
      </w:r>
    </w:p>
    <w:p w:rsidR="008D7502" w:rsidRDefault="007C00AE" w:rsidP="002C20E4">
      <w:pPr>
        <w:spacing w:line="560" w:lineRule="exact"/>
        <w:ind w:firstLineChars="200" w:firstLine="640"/>
        <w:rPr>
          <w:rFonts w:ascii="方正楷体_GBK" w:eastAsia="方正楷体_GBK" w:hAnsi="方正小标宋_GBK" w:cs="方正小标宋_GBK"/>
          <w:bCs/>
          <w:sz w:val="32"/>
          <w:szCs w:val="32"/>
        </w:rPr>
      </w:pPr>
      <w:r>
        <w:rPr>
          <w:rFonts w:ascii="方正楷体_GBK" w:eastAsia="方正楷体_GBK" w:hAnsi="方正小标宋_GBK" w:cs="方正小标宋_GBK" w:hint="eastAsia"/>
          <w:bCs/>
          <w:sz w:val="32"/>
          <w:szCs w:val="32"/>
        </w:rPr>
        <w:t>（六）作风建设不严实</w:t>
      </w:r>
    </w:p>
    <w:p w:rsidR="008D7502" w:rsidRPr="000339F7" w:rsidRDefault="007C00AE" w:rsidP="002C20E4">
      <w:pPr>
        <w:spacing w:line="560" w:lineRule="exact"/>
        <w:ind w:firstLineChars="200" w:firstLine="674"/>
        <w:rPr>
          <w:rFonts w:ascii="方正仿宋_GBK" w:eastAsia="方正仿宋_GBK" w:hAnsi="方正小标宋_GBK" w:cs="方正小标宋_GBK"/>
          <w:b/>
          <w:bCs/>
          <w:sz w:val="32"/>
          <w:szCs w:val="32"/>
        </w:rPr>
      </w:pPr>
      <w:r w:rsidRPr="000339F7">
        <w:rPr>
          <w:rFonts w:ascii="Times New Roman" w:eastAsia="方正仿宋_GBK" w:hAnsi="Times New Roman" w:cs="Times New Roman"/>
          <w:b/>
          <w:bCs/>
          <w:spacing w:val="8"/>
          <w:sz w:val="32"/>
          <w:szCs w:val="32"/>
        </w:rPr>
        <w:t>19.</w:t>
      </w:r>
      <w:r w:rsidR="00F81EF6" w:rsidRPr="000339F7">
        <w:rPr>
          <w:rFonts w:ascii="方正仿宋_GBK" w:eastAsia="方正仿宋_GBK" w:hAnsi="方正小标宋_GBK" w:cs="方正小标宋_GBK" w:hint="eastAsia"/>
          <w:b/>
          <w:bCs/>
          <w:sz w:val="32"/>
          <w:szCs w:val="32"/>
        </w:rPr>
        <w:t>对“司法作风问题</w:t>
      </w:r>
      <w:r w:rsidRPr="000339F7">
        <w:rPr>
          <w:rFonts w:ascii="方正仿宋_GBK" w:eastAsia="方正仿宋_GBK" w:hAnsi="方正小标宋_GBK" w:cs="方正小标宋_GBK" w:hint="eastAsia"/>
          <w:b/>
          <w:bCs/>
          <w:sz w:val="32"/>
          <w:szCs w:val="32"/>
        </w:rPr>
        <w:t>”的整改进展情况</w:t>
      </w:r>
    </w:p>
    <w:p w:rsidR="008D7502" w:rsidRDefault="007C00AE" w:rsidP="002C20E4">
      <w:pPr>
        <w:spacing w:line="560" w:lineRule="exact"/>
        <w:ind w:firstLineChars="200" w:firstLine="640"/>
        <w:rPr>
          <w:rFonts w:ascii="方正仿宋_GBK" w:eastAsia="方正仿宋_GBK" w:hAnsi="方正小标宋_GBK" w:cs="方正小标宋_GBK"/>
          <w:bCs/>
          <w:sz w:val="32"/>
          <w:szCs w:val="32"/>
        </w:rPr>
      </w:pPr>
      <w:r>
        <w:rPr>
          <w:rFonts w:ascii="方正仿宋_GBK" w:eastAsia="方正黑体_GBK" w:hAnsi="方正小标宋_GBK" w:cs="方正小标宋_GBK" w:hint="eastAsia"/>
          <w:bCs/>
          <w:sz w:val="32"/>
          <w:szCs w:val="32"/>
        </w:rPr>
        <w:t>整改状态：</w:t>
      </w:r>
      <w:r>
        <w:rPr>
          <w:rFonts w:ascii="方正仿宋_GBK" w:eastAsia="方正仿宋_GBK" w:hAnsi="方正小标宋_GBK" w:cs="方正小标宋_GBK" w:hint="eastAsia"/>
          <w:bCs/>
          <w:sz w:val="32"/>
          <w:szCs w:val="32"/>
        </w:rPr>
        <w:t>已完成</w:t>
      </w:r>
    </w:p>
    <w:p w:rsidR="008D7502" w:rsidRDefault="007C00AE" w:rsidP="002C20E4">
      <w:pPr>
        <w:spacing w:line="560" w:lineRule="exact"/>
        <w:ind w:firstLineChars="200" w:firstLine="640"/>
        <w:rPr>
          <w:rFonts w:ascii="方正仿宋_GBK" w:eastAsia="方正仿宋_GBK" w:hAnsi="方正小标宋_GBK" w:cs="方正小标宋_GBK"/>
          <w:bCs/>
          <w:sz w:val="32"/>
          <w:szCs w:val="32"/>
        </w:rPr>
      </w:pPr>
      <w:r>
        <w:rPr>
          <w:rFonts w:ascii="方正仿宋_GBK" w:eastAsia="方正黑体_GBK" w:hAnsi="方正小标宋_GBK" w:cs="方正小标宋_GBK" w:hint="eastAsia"/>
          <w:bCs/>
          <w:sz w:val="32"/>
          <w:szCs w:val="32"/>
        </w:rPr>
        <w:t>整改过程：</w:t>
      </w:r>
    </w:p>
    <w:p w:rsidR="008D7502" w:rsidRDefault="007C00AE" w:rsidP="002C20E4">
      <w:pPr>
        <w:spacing w:line="560" w:lineRule="exact"/>
        <w:ind w:firstLine="640"/>
        <w:rPr>
          <w:rFonts w:ascii="Nimbus Roman No9 L" w:eastAsia="方正仿宋_GBK" w:hAnsi="Nimbus Roman No9 L" w:cs="Nimbus Roman No9 L" w:hint="eastAsia"/>
          <w:bCs/>
          <w:color w:val="000000"/>
          <w:spacing w:val="8"/>
          <w:sz w:val="32"/>
          <w:szCs w:val="32"/>
        </w:rPr>
      </w:pPr>
      <w:r>
        <w:rPr>
          <w:rFonts w:ascii="Nimbus Roman No9 L" w:eastAsia="方正仿宋_GBK" w:hAnsi="Nimbus Roman No9 L" w:cs="Nimbus Roman No9 L" w:hint="eastAsia"/>
          <w:bCs/>
          <w:color w:val="000000"/>
          <w:spacing w:val="8"/>
          <w:sz w:val="32"/>
          <w:szCs w:val="32"/>
        </w:rPr>
        <w:t>一是组织各部门认真学习《梅州市梅县区人民法院司法礼仪规范》，强化司法行为规范意识。将司法礼仪作为日常审务督察的重点内容，今年共开展了庭审、诉服司法礼仪</w:t>
      </w:r>
      <w:r>
        <w:rPr>
          <w:rFonts w:ascii="Times New Roman" w:eastAsia="方正仿宋_GBK" w:hAnsi="Times New Roman" w:cs="Times New Roman"/>
          <w:bCs/>
          <w:color w:val="000000"/>
          <w:spacing w:val="8"/>
          <w:sz w:val="32"/>
          <w:szCs w:val="32"/>
        </w:rPr>
        <w:t>5</w:t>
      </w:r>
      <w:r>
        <w:rPr>
          <w:rFonts w:ascii="Nimbus Roman No9 L" w:eastAsia="方正仿宋_GBK" w:hAnsi="Nimbus Roman No9 L" w:cs="Nimbus Roman No9 L" w:hint="eastAsia"/>
          <w:bCs/>
          <w:color w:val="000000"/>
          <w:spacing w:val="8"/>
          <w:sz w:val="32"/>
          <w:szCs w:val="32"/>
        </w:rPr>
        <w:t>次审务督察。</w:t>
      </w:r>
    </w:p>
    <w:p w:rsidR="008D7502" w:rsidRDefault="007C00AE" w:rsidP="002C20E4">
      <w:pPr>
        <w:spacing w:line="560" w:lineRule="exact"/>
        <w:ind w:firstLine="640"/>
        <w:rPr>
          <w:rFonts w:ascii="Times New Roman" w:eastAsia="方正仿宋_GBK" w:hAnsi="Times New Roman" w:cs="Times New Roman"/>
          <w:bCs/>
          <w:color w:val="000000"/>
          <w:spacing w:val="8"/>
          <w:sz w:val="32"/>
          <w:szCs w:val="32"/>
        </w:rPr>
      </w:pPr>
      <w:r>
        <w:rPr>
          <w:rFonts w:ascii="Nimbus Roman No9 L" w:eastAsia="方正仿宋_GBK" w:hAnsi="Nimbus Roman No9 L" w:cs="Nimbus Roman No9 L" w:hint="eastAsia"/>
          <w:bCs/>
          <w:color w:val="000000"/>
          <w:spacing w:val="8"/>
          <w:sz w:val="32"/>
          <w:szCs w:val="32"/>
        </w:rPr>
        <w:t>二是印发《关于推选优秀裁判文书的通知》，每半年度开展“能动司法好文书”评选推优活动，组织各业务部门积极选送好文书</w:t>
      </w:r>
      <w:r w:rsidR="001354BC">
        <w:rPr>
          <w:rFonts w:ascii="Nimbus Roman No9 L" w:eastAsia="方正仿宋_GBK" w:hAnsi="Nimbus Roman No9 L" w:cs="Nimbus Roman No9 L" w:hint="eastAsia"/>
          <w:bCs/>
          <w:color w:val="000000"/>
          <w:spacing w:val="8"/>
          <w:sz w:val="32"/>
          <w:szCs w:val="32"/>
        </w:rPr>
        <w:t>。</w:t>
      </w:r>
      <w:r>
        <w:rPr>
          <w:rFonts w:ascii="Times New Roman" w:eastAsia="方正仿宋_GBK" w:hAnsi="Times New Roman" w:cs="Times New Roman" w:hint="eastAsia"/>
          <w:bCs/>
          <w:color w:val="000000"/>
          <w:spacing w:val="8"/>
          <w:sz w:val="32"/>
          <w:szCs w:val="32"/>
        </w:rPr>
        <w:t>开展长期未结案件专项评查自查工作，通过同领域资深法官交叉评查、自查、系统查询等多种方式结合的形式，对案件</w:t>
      </w:r>
      <w:r w:rsidR="001354BC">
        <w:rPr>
          <w:rFonts w:ascii="Times New Roman" w:eastAsia="方正仿宋_GBK" w:hAnsi="Times New Roman" w:cs="Times New Roman" w:hint="eastAsia"/>
          <w:bCs/>
          <w:color w:val="000000"/>
          <w:spacing w:val="8"/>
          <w:sz w:val="32"/>
          <w:szCs w:val="32"/>
        </w:rPr>
        <w:t>深入</w:t>
      </w:r>
      <w:r>
        <w:rPr>
          <w:rFonts w:ascii="Times New Roman" w:eastAsia="方正仿宋_GBK" w:hAnsi="Times New Roman" w:cs="Times New Roman" w:hint="eastAsia"/>
          <w:bCs/>
          <w:color w:val="000000"/>
          <w:spacing w:val="8"/>
          <w:sz w:val="32"/>
          <w:szCs w:val="32"/>
        </w:rPr>
        <w:t>进行评查、自查。对</w:t>
      </w:r>
      <w:r>
        <w:rPr>
          <w:rFonts w:ascii="Times New Roman" w:eastAsia="方正仿宋_GBK" w:hAnsi="Times New Roman" w:cs="Times New Roman" w:hint="eastAsia"/>
          <w:bCs/>
          <w:color w:val="000000"/>
          <w:spacing w:val="8"/>
          <w:sz w:val="32"/>
          <w:szCs w:val="32"/>
        </w:rPr>
        <w:t>2024</w:t>
      </w:r>
      <w:r>
        <w:rPr>
          <w:rFonts w:ascii="Times New Roman" w:eastAsia="方正仿宋_GBK" w:hAnsi="Times New Roman" w:cs="Times New Roman" w:hint="eastAsia"/>
          <w:bCs/>
          <w:color w:val="000000"/>
          <w:spacing w:val="8"/>
          <w:sz w:val="32"/>
          <w:szCs w:val="32"/>
        </w:rPr>
        <w:t>年以来的发改案件进行自查，召开民事发改案件专题分析会，进一步统一裁判思路，提高审判质量。制定印发《</w:t>
      </w:r>
      <w:r>
        <w:rPr>
          <w:rFonts w:ascii="Times New Roman" w:eastAsia="方正仿宋_GBK" w:hAnsi="Times New Roman" w:cs="Times New Roman" w:hint="eastAsia"/>
          <w:bCs/>
          <w:color w:val="000000"/>
          <w:spacing w:val="8"/>
          <w:sz w:val="32"/>
          <w:szCs w:val="32"/>
        </w:rPr>
        <w:t>2024</w:t>
      </w:r>
      <w:r>
        <w:rPr>
          <w:rFonts w:ascii="Times New Roman" w:eastAsia="方正仿宋_GBK" w:hAnsi="Times New Roman" w:cs="Times New Roman" w:hint="eastAsia"/>
          <w:bCs/>
          <w:color w:val="000000"/>
          <w:spacing w:val="8"/>
          <w:sz w:val="32"/>
          <w:szCs w:val="32"/>
        </w:rPr>
        <w:t>年梅县区人民法院发改案件评析工作方案》，组织资深法官对发改案件进行专项评析。</w:t>
      </w:r>
    </w:p>
    <w:p w:rsidR="008D7502" w:rsidRDefault="007C00AE" w:rsidP="002C20E4">
      <w:pPr>
        <w:spacing w:line="560" w:lineRule="exact"/>
        <w:ind w:firstLine="640"/>
        <w:rPr>
          <w:rFonts w:ascii="Times New Roman" w:eastAsia="方正仿宋_GBK" w:hAnsi="Times New Roman" w:cs="Times New Roman"/>
          <w:bCs/>
          <w:color w:val="000000"/>
          <w:spacing w:val="8"/>
          <w:sz w:val="32"/>
          <w:szCs w:val="32"/>
        </w:rPr>
      </w:pPr>
      <w:r>
        <w:rPr>
          <w:rFonts w:ascii="Times New Roman" w:eastAsia="方正仿宋_GBK" w:hAnsi="Times New Roman" w:cs="Times New Roman" w:hint="eastAsia"/>
          <w:bCs/>
          <w:color w:val="000000"/>
          <w:spacing w:val="8"/>
          <w:sz w:val="32"/>
          <w:szCs w:val="32"/>
        </w:rPr>
        <w:lastRenderedPageBreak/>
        <w:t>三是</w:t>
      </w:r>
      <w:r>
        <w:rPr>
          <w:rFonts w:ascii="Times New Roman" w:eastAsia="方正仿宋_GBK" w:hAnsi="Times New Roman" w:cs="Times New Roman" w:hint="eastAsia"/>
          <w:bCs/>
          <w:color w:val="000000"/>
          <w:spacing w:val="8"/>
          <w:sz w:val="32"/>
          <w:szCs w:val="32"/>
        </w:rPr>
        <w:t>2024</w:t>
      </w:r>
      <w:r>
        <w:rPr>
          <w:rFonts w:ascii="Times New Roman" w:eastAsia="方正仿宋_GBK" w:hAnsi="Times New Roman" w:cs="Times New Roman" w:hint="eastAsia"/>
          <w:bCs/>
          <w:color w:val="000000"/>
          <w:spacing w:val="8"/>
          <w:sz w:val="32"/>
          <w:szCs w:val="32"/>
        </w:rPr>
        <w:t>年</w:t>
      </w:r>
      <w:r>
        <w:rPr>
          <w:rFonts w:ascii="Times New Roman" w:eastAsia="方正仿宋_GBK" w:hAnsi="Times New Roman" w:cs="Times New Roman" w:hint="eastAsia"/>
          <w:bCs/>
          <w:color w:val="000000"/>
          <w:spacing w:val="8"/>
          <w:sz w:val="32"/>
          <w:szCs w:val="32"/>
        </w:rPr>
        <w:t>6</w:t>
      </w:r>
      <w:r>
        <w:rPr>
          <w:rFonts w:ascii="Times New Roman" w:eastAsia="方正仿宋_GBK" w:hAnsi="Times New Roman" w:cs="Times New Roman" w:hint="eastAsia"/>
          <w:bCs/>
          <w:color w:val="000000"/>
          <w:spacing w:val="8"/>
          <w:sz w:val="32"/>
          <w:szCs w:val="32"/>
        </w:rPr>
        <w:t>月</w:t>
      </w:r>
      <w:r>
        <w:rPr>
          <w:rFonts w:ascii="Times New Roman" w:eastAsia="方正仿宋_GBK" w:hAnsi="Times New Roman" w:cs="Times New Roman" w:hint="eastAsia"/>
          <w:bCs/>
          <w:color w:val="000000"/>
          <w:spacing w:val="8"/>
          <w:sz w:val="32"/>
          <w:szCs w:val="32"/>
        </w:rPr>
        <w:t>21</w:t>
      </w:r>
      <w:r>
        <w:rPr>
          <w:rFonts w:ascii="Times New Roman" w:eastAsia="方正仿宋_GBK" w:hAnsi="Times New Roman" w:cs="Times New Roman" w:hint="eastAsia"/>
          <w:bCs/>
          <w:color w:val="000000"/>
          <w:spacing w:val="8"/>
          <w:sz w:val="32"/>
          <w:szCs w:val="32"/>
        </w:rPr>
        <w:t>日，分管领导对刑事审判庭全体员额法官进行了集体谈话。</w:t>
      </w:r>
    </w:p>
    <w:p w:rsidR="008D7502" w:rsidRPr="000339F7" w:rsidRDefault="007C00AE" w:rsidP="002C20E4">
      <w:pPr>
        <w:spacing w:line="560" w:lineRule="exact"/>
        <w:ind w:firstLineChars="200" w:firstLine="674"/>
        <w:rPr>
          <w:rFonts w:ascii="方正仿宋_GBK" w:eastAsia="方正仿宋_GBK" w:hAnsi="方正小标宋_GBK" w:cs="方正小标宋_GBK"/>
          <w:b/>
          <w:bCs/>
          <w:sz w:val="32"/>
          <w:szCs w:val="32"/>
        </w:rPr>
      </w:pPr>
      <w:r w:rsidRPr="000339F7">
        <w:rPr>
          <w:rFonts w:ascii="Times New Roman" w:eastAsia="方正仿宋_GBK" w:hAnsi="Times New Roman" w:cs="Times New Roman"/>
          <w:b/>
          <w:bCs/>
          <w:spacing w:val="8"/>
          <w:sz w:val="32"/>
          <w:szCs w:val="32"/>
        </w:rPr>
        <w:t>20.</w:t>
      </w:r>
      <w:r w:rsidRPr="000339F7">
        <w:rPr>
          <w:rFonts w:ascii="Nimbus Roman No9 L" w:eastAsia="方正仿宋_GBK" w:hAnsi="Nimbus Roman No9 L" w:cs="Nimbus Roman No9 L" w:hint="eastAsia"/>
          <w:b/>
          <w:bCs/>
          <w:spacing w:val="8"/>
          <w:sz w:val="32"/>
          <w:szCs w:val="32"/>
        </w:rPr>
        <w:t>对“形式主义问题”的整改进展情</w:t>
      </w:r>
      <w:r w:rsidRPr="000339F7">
        <w:rPr>
          <w:rFonts w:ascii="方正仿宋_GBK" w:eastAsia="方正仿宋_GBK" w:hAnsi="方正小标宋_GBK" w:cs="方正小标宋_GBK" w:hint="eastAsia"/>
          <w:b/>
          <w:bCs/>
          <w:sz w:val="32"/>
          <w:szCs w:val="32"/>
        </w:rPr>
        <w:t>况</w:t>
      </w:r>
    </w:p>
    <w:p w:rsidR="008D7502" w:rsidRDefault="007C00AE" w:rsidP="002C20E4">
      <w:pPr>
        <w:spacing w:line="560" w:lineRule="exact"/>
        <w:ind w:firstLineChars="200" w:firstLine="640"/>
        <w:rPr>
          <w:rFonts w:ascii="方正仿宋_GBK" w:eastAsia="方正仿宋_GBK" w:hAnsi="方正小标宋_GBK" w:cs="方正小标宋_GBK"/>
          <w:bCs/>
          <w:sz w:val="32"/>
          <w:szCs w:val="32"/>
        </w:rPr>
      </w:pPr>
      <w:r>
        <w:rPr>
          <w:rFonts w:ascii="方正仿宋_GBK" w:eastAsia="方正黑体_GBK" w:hAnsi="方正小标宋_GBK" w:cs="方正小标宋_GBK" w:hint="eastAsia"/>
          <w:bCs/>
          <w:sz w:val="32"/>
          <w:szCs w:val="32"/>
        </w:rPr>
        <w:t>整改状态：</w:t>
      </w:r>
      <w:r>
        <w:rPr>
          <w:rFonts w:ascii="方正仿宋_GBK" w:eastAsia="方正仿宋_GBK" w:hAnsi="方正小标宋_GBK" w:cs="方正小标宋_GBK" w:hint="eastAsia"/>
          <w:bCs/>
          <w:sz w:val="32"/>
          <w:szCs w:val="32"/>
        </w:rPr>
        <w:t>已完成</w:t>
      </w:r>
    </w:p>
    <w:p w:rsidR="008D7502" w:rsidRDefault="007C00AE" w:rsidP="002C20E4">
      <w:pPr>
        <w:spacing w:line="560" w:lineRule="exact"/>
        <w:ind w:firstLineChars="200" w:firstLine="640"/>
        <w:rPr>
          <w:rFonts w:ascii="方正仿宋_GBK" w:eastAsia="方正仿宋_GBK" w:hAnsi="方正小标宋_GBK" w:cs="方正小标宋_GBK"/>
          <w:bCs/>
          <w:sz w:val="32"/>
          <w:szCs w:val="32"/>
        </w:rPr>
      </w:pPr>
      <w:r>
        <w:rPr>
          <w:rFonts w:ascii="方正仿宋_GBK" w:eastAsia="方正黑体_GBK" w:hAnsi="方正小标宋_GBK" w:cs="方正小标宋_GBK" w:hint="eastAsia"/>
          <w:bCs/>
          <w:sz w:val="32"/>
          <w:szCs w:val="32"/>
        </w:rPr>
        <w:t>整改过程：</w:t>
      </w:r>
    </w:p>
    <w:p w:rsidR="001354BC" w:rsidRDefault="007C00AE" w:rsidP="002C20E4">
      <w:pPr>
        <w:spacing w:line="560" w:lineRule="exact"/>
        <w:ind w:firstLine="640"/>
        <w:rPr>
          <w:rFonts w:ascii="Nimbus Roman No9 L" w:eastAsia="方正仿宋_GBK" w:hAnsi="Nimbus Roman No9 L" w:cs="Nimbus Roman No9 L" w:hint="eastAsia"/>
          <w:bCs/>
          <w:color w:val="000000"/>
          <w:spacing w:val="8"/>
          <w:sz w:val="32"/>
          <w:szCs w:val="32"/>
        </w:rPr>
      </w:pPr>
      <w:r>
        <w:rPr>
          <w:rFonts w:ascii="Nimbus Roman No9 L" w:eastAsia="方正仿宋_GBK" w:hAnsi="Nimbus Roman No9 L" w:cs="Nimbus Roman No9 L" w:hint="eastAsia"/>
          <w:bCs/>
          <w:color w:val="000000"/>
          <w:spacing w:val="8"/>
          <w:sz w:val="32"/>
          <w:szCs w:val="32"/>
        </w:rPr>
        <w:t>一是分管领导对</w:t>
      </w:r>
      <w:r w:rsidR="001354BC" w:rsidRPr="001354BC">
        <w:rPr>
          <w:rFonts w:ascii="Times New Roman" w:eastAsia="方正仿宋_GBK" w:hAnsi="Times New Roman" w:cs="Times New Roman" w:hint="eastAsia"/>
          <w:bCs/>
          <w:color w:val="000000"/>
          <w:spacing w:val="8"/>
          <w:sz w:val="32"/>
          <w:szCs w:val="32"/>
        </w:rPr>
        <w:t>2</w:t>
      </w:r>
      <w:r w:rsidR="001354BC">
        <w:rPr>
          <w:rFonts w:ascii="Nimbus Roman No9 L" w:eastAsia="方正仿宋_GBK" w:hAnsi="Nimbus Roman No9 L" w:cs="Nimbus Roman No9 L" w:hint="eastAsia"/>
          <w:bCs/>
          <w:color w:val="000000"/>
          <w:spacing w:val="8"/>
          <w:sz w:val="32"/>
          <w:szCs w:val="32"/>
        </w:rPr>
        <w:t>名</w:t>
      </w:r>
      <w:r>
        <w:rPr>
          <w:rFonts w:ascii="Nimbus Roman No9 L" w:eastAsia="方正仿宋_GBK" w:hAnsi="Nimbus Roman No9 L" w:cs="Nimbus Roman No9 L" w:hint="eastAsia"/>
          <w:bCs/>
          <w:color w:val="000000"/>
          <w:spacing w:val="8"/>
          <w:sz w:val="32"/>
          <w:szCs w:val="32"/>
        </w:rPr>
        <w:t>部门负责人进行了有针对性的提醒谈话，要求要改进工作作风，扎实认真做好部门工作。</w:t>
      </w:r>
    </w:p>
    <w:p w:rsidR="008D7502" w:rsidRDefault="007C00AE" w:rsidP="002C20E4">
      <w:pPr>
        <w:spacing w:line="560" w:lineRule="exact"/>
        <w:ind w:firstLine="640"/>
        <w:rPr>
          <w:rFonts w:ascii="Times New Roman" w:eastAsia="方正仿宋_GBK" w:hAnsi="Times New Roman" w:cs="Times New Roman"/>
          <w:bCs/>
          <w:color w:val="000000"/>
          <w:spacing w:val="8"/>
          <w:sz w:val="32"/>
          <w:szCs w:val="32"/>
        </w:rPr>
      </w:pPr>
      <w:r>
        <w:rPr>
          <w:rFonts w:ascii="Times New Roman" w:eastAsia="方正仿宋_GBK" w:hAnsi="Times New Roman" w:cs="Times New Roman" w:hint="eastAsia"/>
          <w:bCs/>
          <w:color w:val="000000"/>
          <w:spacing w:val="8"/>
          <w:sz w:val="32"/>
          <w:szCs w:val="32"/>
        </w:rPr>
        <w:t>二是于</w:t>
      </w:r>
      <w:r>
        <w:rPr>
          <w:rFonts w:ascii="Times New Roman" w:eastAsia="方正仿宋_GBK" w:hAnsi="Times New Roman" w:cs="Times New Roman" w:hint="eastAsia"/>
          <w:bCs/>
          <w:color w:val="000000"/>
          <w:spacing w:val="8"/>
          <w:sz w:val="32"/>
          <w:szCs w:val="32"/>
        </w:rPr>
        <w:t>2024</w:t>
      </w:r>
      <w:r>
        <w:rPr>
          <w:rFonts w:ascii="Times New Roman" w:eastAsia="方正仿宋_GBK" w:hAnsi="Times New Roman" w:cs="Times New Roman" w:hint="eastAsia"/>
          <w:bCs/>
          <w:color w:val="000000"/>
          <w:spacing w:val="8"/>
          <w:sz w:val="32"/>
          <w:szCs w:val="32"/>
        </w:rPr>
        <w:t>年</w:t>
      </w:r>
      <w:r>
        <w:rPr>
          <w:rFonts w:ascii="Times New Roman" w:eastAsia="方正仿宋_GBK" w:hAnsi="Times New Roman" w:cs="Times New Roman" w:hint="eastAsia"/>
          <w:bCs/>
          <w:color w:val="000000"/>
          <w:spacing w:val="8"/>
          <w:sz w:val="32"/>
          <w:szCs w:val="32"/>
        </w:rPr>
        <w:t>6</w:t>
      </w:r>
      <w:r>
        <w:rPr>
          <w:rFonts w:ascii="Times New Roman" w:eastAsia="方正仿宋_GBK" w:hAnsi="Times New Roman" w:cs="Times New Roman" w:hint="eastAsia"/>
          <w:bCs/>
          <w:color w:val="000000"/>
          <w:spacing w:val="8"/>
          <w:sz w:val="32"/>
          <w:szCs w:val="32"/>
        </w:rPr>
        <w:t>月</w:t>
      </w:r>
      <w:r>
        <w:rPr>
          <w:rFonts w:ascii="Times New Roman" w:eastAsia="方正仿宋_GBK" w:hAnsi="Times New Roman" w:cs="Times New Roman" w:hint="eastAsia"/>
          <w:bCs/>
          <w:color w:val="000000"/>
          <w:spacing w:val="8"/>
          <w:sz w:val="32"/>
          <w:szCs w:val="32"/>
        </w:rPr>
        <w:t>26</w:t>
      </w:r>
      <w:r>
        <w:rPr>
          <w:rFonts w:ascii="Times New Roman" w:eastAsia="方正仿宋_GBK" w:hAnsi="Times New Roman" w:cs="Times New Roman" w:hint="eastAsia"/>
          <w:bCs/>
          <w:color w:val="000000"/>
          <w:spacing w:val="8"/>
          <w:sz w:val="32"/>
          <w:szCs w:val="32"/>
        </w:rPr>
        <w:t>日至</w:t>
      </w:r>
      <w:r>
        <w:rPr>
          <w:rFonts w:ascii="Times New Roman" w:eastAsia="方正仿宋_GBK" w:hAnsi="Times New Roman" w:cs="Times New Roman" w:hint="eastAsia"/>
          <w:bCs/>
          <w:color w:val="000000"/>
          <w:spacing w:val="8"/>
          <w:sz w:val="32"/>
          <w:szCs w:val="32"/>
        </w:rPr>
        <w:t>6</w:t>
      </w:r>
      <w:r>
        <w:rPr>
          <w:rFonts w:ascii="Times New Roman" w:eastAsia="方正仿宋_GBK" w:hAnsi="Times New Roman" w:cs="Times New Roman" w:hint="eastAsia"/>
          <w:bCs/>
          <w:color w:val="000000"/>
          <w:spacing w:val="8"/>
          <w:sz w:val="32"/>
          <w:szCs w:val="32"/>
        </w:rPr>
        <w:t>月</w:t>
      </w:r>
      <w:r>
        <w:rPr>
          <w:rFonts w:ascii="Times New Roman" w:eastAsia="方正仿宋_GBK" w:hAnsi="Times New Roman" w:cs="Times New Roman" w:hint="eastAsia"/>
          <w:bCs/>
          <w:color w:val="000000"/>
          <w:spacing w:val="8"/>
          <w:sz w:val="32"/>
          <w:szCs w:val="32"/>
        </w:rPr>
        <w:t>28</w:t>
      </w:r>
      <w:r>
        <w:rPr>
          <w:rFonts w:ascii="Times New Roman" w:eastAsia="方正仿宋_GBK" w:hAnsi="Times New Roman" w:cs="Times New Roman" w:hint="eastAsia"/>
          <w:bCs/>
          <w:color w:val="000000"/>
          <w:spacing w:val="8"/>
          <w:sz w:val="32"/>
          <w:szCs w:val="32"/>
        </w:rPr>
        <w:t>日举办为期</w:t>
      </w:r>
      <w:r>
        <w:rPr>
          <w:rFonts w:ascii="Times New Roman" w:eastAsia="方正仿宋_GBK" w:hAnsi="Times New Roman" w:cs="Times New Roman" w:hint="eastAsia"/>
          <w:bCs/>
          <w:color w:val="000000"/>
          <w:spacing w:val="8"/>
          <w:sz w:val="32"/>
          <w:szCs w:val="32"/>
        </w:rPr>
        <w:t>3</w:t>
      </w:r>
      <w:r>
        <w:rPr>
          <w:rFonts w:ascii="Times New Roman" w:eastAsia="方正仿宋_GBK" w:hAnsi="Times New Roman" w:cs="Times New Roman" w:hint="eastAsia"/>
          <w:bCs/>
          <w:color w:val="000000"/>
          <w:spacing w:val="8"/>
          <w:sz w:val="32"/>
          <w:szCs w:val="32"/>
        </w:rPr>
        <w:t>天的党务干部业务培训班，组织支部书记、支部会议记录人等党务干部开展党务知识学习培训，进一步提高党务工作者的党务工作能力。</w:t>
      </w:r>
    </w:p>
    <w:p w:rsidR="008D7502" w:rsidRDefault="007C00AE" w:rsidP="002C20E4">
      <w:pPr>
        <w:spacing w:line="560" w:lineRule="exact"/>
        <w:ind w:firstLine="640"/>
        <w:rPr>
          <w:rFonts w:ascii="Times New Roman" w:eastAsia="方正仿宋_GBK" w:hAnsi="Times New Roman" w:cs="Times New Roman"/>
          <w:bCs/>
          <w:color w:val="000000"/>
          <w:spacing w:val="8"/>
          <w:sz w:val="32"/>
          <w:szCs w:val="32"/>
        </w:rPr>
      </w:pPr>
      <w:r>
        <w:rPr>
          <w:rFonts w:ascii="Times New Roman" w:eastAsia="方正仿宋_GBK" w:hAnsi="Times New Roman" w:cs="Times New Roman" w:hint="eastAsia"/>
          <w:bCs/>
          <w:color w:val="000000"/>
          <w:spacing w:val="8"/>
          <w:sz w:val="32"/>
          <w:szCs w:val="32"/>
        </w:rPr>
        <w:t>三是各党支部进一步加强对台账的规范化管理，对支部台账资料严格把关，机关党委每季度对各支部年度组织生活会开展情况、“三会一课”、主题党日、开展党纪学习教育和“第一议题”落实等情况进行检查，</w:t>
      </w:r>
      <w:r>
        <w:rPr>
          <w:rFonts w:ascii="Times New Roman" w:eastAsia="方正仿宋_GBK" w:hAnsi="Times New Roman" w:cs="Times New Roman" w:hint="eastAsia"/>
          <w:bCs/>
          <w:color w:val="000000"/>
          <w:spacing w:val="8"/>
          <w:sz w:val="32"/>
          <w:szCs w:val="32"/>
        </w:rPr>
        <w:t>2024</w:t>
      </w:r>
      <w:r>
        <w:rPr>
          <w:rFonts w:ascii="Times New Roman" w:eastAsia="方正仿宋_GBK" w:hAnsi="Times New Roman" w:cs="Times New Roman" w:hint="eastAsia"/>
          <w:bCs/>
          <w:color w:val="000000"/>
          <w:spacing w:val="8"/>
          <w:sz w:val="32"/>
          <w:szCs w:val="32"/>
        </w:rPr>
        <w:t>年</w:t>
      </w:r>
      <w:r>
        <w:rPr>
          <w:rFonts w:ascii="Times New Roman" w:eastAsia="方正仿宋_GBK" w:hAnsi="Times New Roman" w:cs="Times New Roman" w:hint="eastAsia"/>
          <w:bCs/>
          <w:color w:val="000000"/>
          <w:spacing w:val="8"/>
          <w:sz w:val="32"/>
          <w:szCs w:val="32"/>
        </w:rPr>
        <w:t>1-9</w:t>
      </w:r>
      <w:r>
        <w:rPr>
          <w:rFonts w:ascii="Times New Roman" w:eastAsia="方正仿宋_GBK" w:hAnsi="Times New Roman" w:cs="Times New Roman" w:hint="eastAsia"/>
          <w:bCs/>
          <w:color w:val="000000"/>
          <w:spacing w:val="8"/>
          <w:sz w:val="32"/>
          <w:szCs w:val="32"/>
        </w:rPr>
        <w:t>月对各支部开展督导检查</w:t>
      </w:r>
      <w:r>
        <w:rPr>
          <w:rFonts w:ascii="Times New Roman" w:eastAsia="方正仿宋_GBK" w:hAnsi="Times New Roman" w:cs="Times New Roman" w:hint="eastAsia"/>
          <w:bCs/>
          <w:color w:val="000000"/>
          <w:spacing w:val="8"/>
          <w:sz w:val="32"/>
          <w:szCs w:val="32"/>
        </w:rPr>
        <w:t>3</w:t>
      </w:r>
      <w:r>
        <w:rPr>
          <w:rFonts w:ascii="Times New Roman" w:eastAsia="方正仿宋_GBK" w:hAnsi="Times New Roman" w:cs="Times New Roman" w:hint="eastAsia"/>
          <w:bCs/>
          <w:color w:val="000000"/>
          <w:spacing w:val="8"/>
          <w:sz w:val="32"/>
          <w:szCs w:val="32"/>
        </w:rPr>
        <w:t>次。</w:t>
      </w:r>
    </w:p>
    <w:p w:rsidR="008D7502" w:rsidRDefault="007C00AE" w:rsidP="002C20E4">
      <w:pPr>
        <w:spacing w:line="560" w:lineRule="exact"/>
        <w:ind w:firstLineChars="200" w:firstLine="674"/>
        <w:rPr>
          <w:rFonts w:ascii="方正仿宋_GBK" w:eastAsia="方正仿宋_GBK" w:hAnsi="方正小标宋_GBK" w:cs="方正小标宋_GBK"/>
          <w:b/>
          <w:bCs/>
          <w:sz w:val="32"/>
          <w:szCs w:val="32"/>
        </w:rPr>
      </w:pPr>
      <w:r>
        <w:rPr>
          <w:rFonts w:ascii="Times New Roman" w:eastAsia="方正仿宋_GBK" w:hAnsi="Times New Roman" w:cs="Times New Roman"/>
          <w:b/>
          <w:bCs/>
          <w:color w:val="000000"/>
          <w:spacing w:val="8"/>
          <w:sz w:val="32"/>
          <w:szCs w:val="32"/>
        </w:rPr>
        <w:t>21.</w:t>
      </w:r>
      <w:r>
        <w:rPr>
          <w:rFonts w:ascii="Nimbus Roman No9 L" w:eastAsia="方正仿宋_GBK" w:hAnsi="Nimbus Roman No9 L" w:cs="Nimbus Roman No9 L" w:hint="eastAsia"/>
          <w:b/>
          <w:bCs/>
          <w:color w:val="000000"/>
          <w:spacing w:val="8"/>
          <w:sz w:val="32"/>
          <w:szCs w:val="32"/>
        </w:rPr>
        <w:t>对</w:t>
      </w:r>
      <w:r>
        <w:rPr>
          <w:rFonts w:ascii="方正仿宋_GBK" w:eastAsia="方正仿宋_GBK" w:hAnsi="方正小标宋_GBK" w:cs="方正小标宋_GBK" w:hint="eastAsia"/>
          <w:b/>
          <w:bCs/>
          <w:sz w:val="32"/>
          <w:szCs w:val="32"/>
        </w:rPr>
        <w:t>“开展各类谈话不严肃”的整改进展情况</w:t>
      </w:r>
    </w:p>
    <w:p w:rsidR="008D7502" w:rsidRDefault="007C00AE" w:rsidP="002C20E4">
      <w:pPr>
        <w:spacing w:line="560" w:lineRule="exact"/>
        <w:ind w:firstLineChars="200" w:firstLine="640"/>
        <w:rPr>
          <w:rFonts w:ascii="方正仿宋_GBK" w:eastAsia="方正仿宋_GBK" w:hAnsi="方正小标宋_GBK" w:cs="方正小标宋_GBK"/>
          <w:bCs/>
          <w:sz w:val="32"/>
          <w:szCs w:val="32"/>
        </w:rPr>
      </w:pPr>
      <w:r>
        <w:rPr>
          <w:rFonts w:ascii="方正仿宋_GBK" w:eastAsia="方正黑体_GBK" w:hAnsi="方正小标宋_GBK" w:cs="方正小标宋_GBK" w:hint="eastAsia"/>
          <w:bCs/>
          <w:sz w:val="32"/>
          <w:szCs w:val="32"/>
        </w:rPr>
        <w:t>整改状态：</w:t>
      </w:r>
      <w:r>
        <w:rPr>
          <w:rFonts w:ascii="方正仿宋_GBK" w:eastAsia="方正仿宋_GBK" w:hAnsi="方正小标宋_GBK" w:cs="方正小标宋_GBK" w:hint="eastAsia"/>
          <w:bCs/>
          <w:sz w:val="32"/>
          <w:szCs w:val="32"/>
        </w:rPr>
        <w:t>已完成</w:t>
      </w:r>
    </w:p>
    <w:p w:rsidR="008D7502" w:rsidRDefault="007C00AE" w:rsidP="002C20E4">
      <w:pPr>
        <w:spacing w:line="560" w:lineRule="exact"/>
        <w:ind w:firstLineChars="200" w:firstLine="640"/>
        <w:rPr>
          <w:rFonts w:ascii="方正仿宋_GBK" w:eastAsia="方正仿宋_GBK" w:hAnsi="方正小标宋_GBK" w:cs="方正小标宋_GBK"/>
          <w:bCs/>
          <w:sz w:val="32"/>
          <w:szCs w:val="32"/>
        </w:rPr>
      </w:pPr>
      <w:r>
        <w:rPr>
          <w:rFonts w:ascii="方正仿宋_GBK" w:eastAsia="方正黑体_GBK" w:hAnsi="方正小标宋_GBK" w:cs="方正小标宋_GBK" w:hint="eastAsia"/>
          <w:bCs/>
          <w:sz w:val="32"/>
          <w:szCs w:val="32"/>
        </w:rPr>
        <w:t>整改过程：</w:t>
      </w:r>
    </w:p>
    <w:p w:rsidR="008D7502" w:rsidRDefault="007C00AE" w:rsidP="002C20E4">
      <w:pPr>
        <w:spacing w:line="560" w:lineRule="exact"/>
        <w:ind w:firstLine="640"/>
        <w:rPr>
          <w:rFonts w:ascii="Times New Roman" w:eastAsia="方正仿宋_GBK" w:hAnsi="Times New Roman" w:cs="Times New Roman"/>
          <w:bCs/>
          <w:color w:val="000000"/>
          <w:spacing w:val="8"/>
          <w:sz w:val="32"/>
          <w:szCs w:val="32"/>
        </w:rPr>
      </w:pPr>
      <w:r>
        <w:rPr>
          <w:rFonts w:ascii="Nimbus Roman No9 L" w:eastAsia="方正仿宋_GBK" w:hAnsi="Nimbus Roman No9 L" w:cs="Nimbus Roman No9 L" w:hint="eastAsia"/>
          <w:bCs/>
          <w:color w:val="000000"/>
          <w:spacing w:val="8"/>
          <w:sz w:val="32"/>
          <w:szCs w:val="32"/>
        </w:rPr>
        <w:t>一是</w:t>
      </w:r>
      <w:r>
        <w:rPr>
          <w:rFonts w:ascii="Times New Roman" w:eastAsia="方正仿宋_GBK" w:hAnsi="Times New Roman" w:cs="Times New Roman" w:hint="eastAsia"/>
          <w:bCs/>
          <w:color w:val="000000"/>
          <w:spacing w:val="8"/>
          <w:sz w:val="32"/>
          <w:szCs w:val="32"/>
        </w:rPr>
        <w:t>2024</w:t>
      </w:r>
      <w:r>
        <w:rPr>
          <w:rFonts w:ascii="Times New Roman" w:eastAsia="方正仿宋_GBK" w:hAnsi="Times New Roman" w:cs="Times New Roman" w:hint="eastAsia"/>
          <w:bCs/>
          <w:color w:val="000000"/>
          <w:spacing w:val="8"/>
          <w:sz w:val="32"/>
          <w:szCs w:val="32"/>
        </w:rPr>
        <w:t>年</w:t>
      </w:r>
      <w:r>
        <w:rPr>
          <w:rFonts w:ascii="Times New Roman" w:eastAsia="方正仿宋_GBK" w:hAnsi="Times New Roman" w:cs="Times New Roman" w:hint="eastAsia"/>
          <w:bCs/>
          <w:color w:val="000000"/>
          <w:spacing w:val="8"/>
          <w:sz w:val="32"/>
          <w:szCs w:val="32"/>
        </w:rPr>
        <w:t>6</w:t>
      </w:r>
      <w:r>
        <w:rPr>
          <w:rFonts w:ascii="Times New Roman" w:eastAsia="方正仿宋_GBK" w:hAnsi="Times New Roman" w:cs="Times New Roman" w:hint="eastAsia"/>
          <w:bCs/>
          <w:color w:val="000000"/>
          <w:spacing w:val="8"/>
          <w:sz w:val="32"/>
          <w:szCs w:val="32"/>
        </w:rPr>
        <w:t>月</w:t>
      </w:r>
      <w:r>
        <w:rPr>
          <w:rFonts w:ascii="Times New Roman" w:eastAsia="方正仿宋_GBK" w:hAnsi="Times New Roman" w:cs="Times New Roman" w:hint="eastAsia"/>
          <w:bCs/>
          <w:color w:val="000000"/>
          <w:spacing w:val="8"/>
          <w:sz w:val="32"/>
          <w:szCs w:val="32"/>
        </w:rPr>
        <w:t>17</w:t>
      </w:r>
      <w:r>
        <w:rPr>
          <w:rFonts w:ascii="Times New Roman" w:eastAsia="方正仿宋_GBK" w:hAnsi="Times New Roman" w:cs="Times New Roman" w:hint="eastAsia"/>
          <w:bCs/>
          <w:color w:val="000000"/>
          <w:spacing w:val="8"/>
          <w:sz w:val="32"/>
          <w:szCs w:val="32"/>
        </w:rPr>
        <w:t>日，召开党组理论学习中心组学习会议组织学习《关于进一步规范党内谈话和党内问责的通知》。各支部结合实际召开支部会议组织学习，并对相关制度内容开展交流讨论。</w:t>
      </w:r>
    </w:p>
    <w:p w:rsidR="008D7502" w:rsidRDefault="007C00AE" w:rsidP="002C20E4">
      <w:pPr>
        <w:spacing w:line="560" w:lineRule="exact"/>
        <w:ind w:firstLine="640"/>
        <w:rPr>
          <w:rFonts w:ascii="Times New Roman" w:eastAsia="方正仿宋_GBK" w:hAnsi="Times New Roman" w:cs="Times New Roman"/>
          <w:bCs/>
          <w:color w:val="000000"/>
          <w:spacing w:val="8"/>
          <w:sz w:val="32"/>
          <w:szCs w:val="32"/>
        </w:rPr>
      </w:pPr>
      <w:r>
        <w:rPr>
          <w:rFonts w:ascii="Times New Roman" w:eastAsia="方正仿宋_GBK" w:hAnsi="Times New Roman" w:cs="Times New Roman" w:hint="eastAsia"/>
          <w:bCs/>
          <w:color w:val="000000"/>
          <w:spacing w:val="8"/>
          <w:sz w:val="32"/>
          <w:szCs w:val="32"/>
        </w:rPr>
        <w:lastRenderedPageBreak/>
        <w:t>二是坚持把党内谈话融入日常工作，作为了解、关心党员的重要抓手，一级谈一级，今年至今共开展党内谈话</w:t>
      </w:r>
      <w:r>
        <w:rPr>
          <w:rFonts w:ascii="Times New Roman" w:eastAsia="方正仿宋_GBK" w:hAnsi="Times New Roman" w:cs="Times New Roman" w:hint="eastAsia"/>
          <w:bCs/>
          <w:color w:val="000000"/>
          <w:spacing w:val="8"/>
          <w:sz w:val="32"/>
          <w:szCs w:val="32"/>
        </w:rPr>
        <w:t>64</w:t>
      </w:r>
      <w:r>
        <w:rPr>
          <w:rFonts w:ascii="Times New Roman" w:eastAsia="方正仿宋_GBK" w:hAnsi="Times New Roman" w:cs="Times New Roman" w:hint="eastAsia"/>
          <w:bCs/>
          <w:color w:val="000000"/>
          <w:spacing w:val="8"/>
          <w:sz w:val="32"/>
          <w:szCs w:val="32"/>
        </w:rPr>
        <w:t>人次。</w:t>
      </w:r>
    </w:p>
    <w:p w:rsidR="008D7502" w:rsidRDefault="007C00AE" w:rsidP="002C20E4">
      <w:pPr>
        <w:spacing w:line="560" w:lineRule="exact"/>
        <w:ind w:firstLine="640"/>
        <w:rPr>
          <w:rFonts w:ascii="Times New Roman" w:eastAsia="方正仿宋_GBK" w:hAnsi="Times New Roman" w:cs="Times New Roman"/>
          <w:bCs/>
          <w:color w:val="000000"/>
          <w:spacing w:val="8"/>
          <w:sz w:val="32"/>
          <w:szCs w:val="32"/>
        </w:rPr>
      </w:pPr>
      <w:r>
        <w:rPr>
          <w:rFonts w:ascii="Times New Roman" w:eastAsia="方正仿宋_GBK" w:hAnsi="Times New Roman" w:cs="Times New Roman" w:hint="eastAsia"/>
          <w:bCs/>
          <w:color w:val="000000"/>
          <w:spacing w:val="8"/>
          <w:sz w:val="32"/>
          <w:szCs w:val="32"/>
        </w:rPr>
        <w:t>三是进一步规范党内谈话，认真检查各部门提交的《党内谈话登记表》填写情况，对填写不准确的已一律退回重填。已于巡察期间对思想认识不到位的干警责令其写检讨书，纠正思想偏差。</w:t>
      </w:r>
    </w:p>
    <w:p w:rsidR="008D7502" w:rsidRDefault="007C00AE" w:rsidP="002C20E4">
      <w:pPr>
        <w:spacing w:line="560" w:lineRule="exact"/>
        <w:ind w:firstLineChars="200" w:firstLine="640"/>
        <w:rPr>
          <w:rFonts w:ascii="方正楷体_GBK" w:eastAsia="方正楷体_GBK" w:hAnsi="方正小标宋_GBK" w:cs="方正小标宋_GBK"/>
          <w:bCs/>
          <w:sz w:val="32"/>
          <w:szCs w:val="32"/>
        </w:rPr>
      </w:pPr>
      <w:r>
        <w:rPr>
          <w:rFonts w:ascii="方正楷体_GBK" w:eastAsia="方正楷体_GBK" w:hAnsi="方正小标宋_GBK" w:cs="方正小标宋_GBK" w:hint="eastAsia"/>
          <w:bCs/>
          <w:sz w:val="32"/>
          <w:szCs w:val="32"/>
        </w:rPr>
        <w:t>（七）落实各项制度不严，内部管理不到位</w:t>
      </w:r>
    </w:p>
    <w:p w:rsidR="008D7502" w:rsidRDefault="007C00AE" w:rsidP="002C20E4">
      <w:pPr>
        <w:spacing w:line="560" w:lineRule="exact"/>
        <w:ind w:firstLineChars="200" w:firstLine="674"/>
        <w:rPr>
          <w:rFonts w:ascii="方正仿宋_GBK" w:eastAsia="方正仿宋_GBK" w:hAnsi="方正小标宋_GBK" w:cs="方正小标宋_GBK"/>
          <w:b/>
          <w:bCs/>
          <w:sz w:val="32"/>
          <w:szCs w:val="32"/>
        </w:rPr>
      </w:pPr>
      <w:r>
        <w:rPr>
          <w:rFonts w:ascii="Times New Roman" w:eastAsia="方正仿宋_GBK" w:hAnsi="Times New Roman" w:cs="Times New Roman"/>
          <w:b/>
          <w:bCs/>
          <w:color w:val="000000"/>
          <w:spacing w:val="8"/>
          <w:sz w:val="32"/>
          <w:szCs w:val="32"/>
        </w:rPr>
        <w:t>22.</w:t>
      </w:r>
      <w:r>
        <w:rPr>
          <w:rFonts w:ascii="方正仿宋_GBK" w:eastAsia="方正仿宋_GBK" w:hAnsi="方正小标宋_GBK" w:cs="方正小标宋_GBK" w:hint="eastAsia"/>
          <w:b/>
          <w:bCs/>
          <w:sz w:val="32"/>
          <w:szCs w:val="32"/>
        </w:rPr>
        <w:t>对“未严格执行‘一把手’末位表态制度”的整改进展情况</w:t>
      </w:r>
    </w:p>
    <w:p w:rsidR="008D7502" w:rsidRDefault="007C00AE" w:rsidP="002C20E4">
      <w:pPr>
        <w:spacing w:line="560" w:lineRule="exact"/>
        <w:ind w:firstLineChars="200" w:firstLine="640"/>
        <w:rPr>
          <w:rFonts w:ascii="方正仿宋_GBK" w:eastAsia="方正仿宋_GBK" w:hAnsi="方正小标宋_GBK" w:cs="方正小标宋_GBK"/>
          <w:bCs/>
          <w:sz w:val="32"/>
          <w:szCs w:val="32"/>
        </w:rPr>
      </w:pPr>
      <w:r>
        <w:rPr>
          <w:rFonts w:ascii="方正仿宋_GBK" w:eastAsia="方正黑体_GBK" w:hAnsi="方正小标宋_GBK" w:cs="方正小标宋_GBK" w:hint="eastAsia"/>
          <w:bCs/>
          <w:sz w:val="32"/>
          <w:szCs w:val="32"/>
        </w:rPr>
        <w:t>整改状态：</w:t>
      </w:r>
      <w:r>
        <w:rPr>
          <w:rFonts w:ascii="方正仿宋_GBK" w:eastAsia="方正仿宋_GBK" w:hAnsi="方正小标宋_GBK" w:cs="方正小标宋_GBK" w:hint="eastAsia"/>
          <w:bCs/>
          <w:sz w:val="32"/>
          <w:szCs w:val="32"/>
        </w:rPr>
        <w:t>已完成</w:t>
      </w:r>
    </w:p>
    <w:p w:rsidR="008D7502" w:rsidRDefault="007C00AE" w:rsidP="002C20E4">
      <w:pPr>
        <w:spacing w:line="560" w:lineRule="exact"/>
        <w:ind w:firstLineChars="200" w:firstLine="640"/>
        <w:rPr>
          <w:rFonts w:ascii="方正仿宋_GBK" w:eastAsia="方正仿宋_GBK" w:hAnsi="方正小标宋_GBK" w:cs="方正小标宋_GBK"/>
          <w:bCs/>
          <w:sz w:val="32"/>
          <w:szCs w:val="32"/>
        </w:rPr>
      </w:pPr>
      <w:r>
        <w:rPr>
          <w:rFonts w:ascii="方正仿宋_GBK" w:eastAsia="方正黑体_GBK" w:hAnsi="方正小标宋_GBK" w:cs="方正小标宋_GBK" w:hint="eastAsia"/>
          <w:bCs/>
          <w:sz w:val="32"/>
          <w:szCs w:val="32"/>
        </w:rPr>
        <w:t>整改过程：</w:t>
      </w:r>
    </w:p>
    <w:p w:rsidR="008D7502" w:rsidRDefault="007C00AE" w:rsidP="002C20E4">
      <w:pPr>
        <w:spacing w:line="560" w:lineRule="exact"/>
        <w:ind w:firstLineChars="200" w:firstLine="640"/>
        <w:jc w:val="left"/>
        <w:rPr>
          <w:rFonts w:ascii="Times New Roman" w:eastAsia="方正仿宋_GBK" w:hAnsi="Times New Roman" w:cs="Times New Roman"/>
          <w:bCs/>
          <w:color w:val="000000"/>
          <w:spacing w:val="8"/>
          <w:sz w:val="32"/>
          <w:szCs w:val="32"/>
        </w:rPr>
      </w:pPr>
      <w:r>
        <w:rPr>
          <w:rFonts w:ascii="方正仿宋_GBK" w:eastAsia="方正仿宋_GBK" w:hAnsi="方正仿宋_GBK" w:cs="方正仿宋_GBK" w:hint="eastAsia"/>
          <w:kern w:val="0"/>
          <w:sz w:val="32"/>
          <w:szCs w:val="32"/>
        </w:rPr>
        <w:t>一</w:t>
      </w:r>
      <w:r>
        <w:rPr>
          <w:rFonts w:ascii="Times New Roman" w:eastAsia="方正仿宋_GBK" w:hAnsi="Times New Roman" w:cs="Times New Roman" w:hint="eastAsia"/>
          <w:bCs/>
          <w:color w:val="000000"/>
          <w:spacing w:val="8"/>
          <w:sz w:val="32"/>
          <w:szCs w:val="32"/>
        </w:rPr>
        <w:t>是</w:t>
      </w:r>
      <w:r>
        <w:rPr>
          <w:rFonts w:ascii="Times New Roman" w:eastAsia="方正仿宋_GBK" w:hAnsi="Times New Roman" w:cs="Times New Roman" w:hint="eastAsia"/>
          <w:bCs/>
          <w:color w:val="000000"/>
          <w:spacing w:val="8"/>
          <w:sz w:val="32"/>
          <w:szCs w:val="32"/>
        </w:rPr>
        <w:t>2024</w:t>
      </w:r>
      <w:r>
        <w:rPr>
          <w:rFonts w:ascii="Times New Roman" w:eastAsia="方正仿宋_GBK" w:hAnsi="Times New Roman" w:cs="Times New Roman" w:hint="eastAsia"/>
          <w:bCs/>
          <w:color w:val="000000"/>
          <w:spacing w:val="8"/>
          <w:sz w:val="32"/>
          <w:szCs w:val="32"/>
        </w:rPr>
        <w:t>年</w:t>
      </w:r>
      <w:r>
        <w:rPr>
          <w:rFonts w:ascii="Times New Roman" w:eastAsia="方正仿宋_GBK" w:hAnsi="Times New Roman" w:cs="Times New Roman" w:hint="eastAsia"/>
          <w:bCs/>
          <w:color w:val="000000"/>
          <w:spacing w:val="8"/>
          <w:sz w:val="32"/>
          <w:szCs w:val="32"/>
        </w:rPr>
        <w:t>6</w:t>
      </w:r>
      <w:r>
        <w:rPr>
          <w:rFonts w:ascii="Times New Roman" w:eastAsia="方正仿宋_GBK" w:hAnsi="Times New Roman" w:cs="Times New Roman" w:hint="eastAsia"/>
          <w:bCs/>
          <w:color w:val="000000"/>
          <w:spacing w:val="8"/>
          <w:sz w:val="32"/>
          <w:szCs w:val="32"/>
        </w:rPr>
        <w:t>月</w:t>
      </w:r>
      <w:r>
        <w:rPr>
          <w:rFonts w:ascii="Times New Roman" w:eastAsia="方正仿宋_GBK" w:hAnsi="Times New Roman" w:cs="Times New Roman" w:hint="eastAsia"/>
          <w:bCs/>
          <w:color w:val="000000"/>
          <w:spacing w:val="8"/>
          <w:sz w:val="32"/>
          <w:szCs w:val="32"/>
        </w:rPr>
        <w:t>4</w:t>
      </w:r>
      <w:r>
        <w:rPr>
          <w:rFonts w:ascii="Times New Roman" w:eastAsia="方正仿宋_GBK" w:hAnsi="Times New Roman" w:cs="Times New Roman" w:hint="eastAsia"/>
          <w:bCs/>
          <w:color w:val="000000"/>
          <w:spacing w:val="8"/>
          <w:sz w:val="32"/>
          <w:szCs w:val="32"/>
        </w:rPr>
        <w:t>日，召开党组会议，组织党组成员认真学习《中国共产党党组工作条例》《中共中央关于加强对“一把手”和领导班子监督的意见》《梅州市梅县区人民法院党组执行“三重一大”集体决策制度实施细则》等民主集中制的相关规定，进一步提高了领导班子贯彻民主集中制的思想自觉和行动自觉。</w:t>
      </w:r>
    </w:p>
    <w:p w:rsidR="008D7502" w:rsidRDefault="007C00AE" w:rsidP="002C20E4">
      <w:pPr>
        <w:spacing w:line="560" w:lineRule="exact"/>
        <w:ind w:firstLineChars="200" w:firstLine="672"/>
        <w:jc w:val="left"/>
        <w:rPr>
          <w:rFonts w:ascii="Times New Roman" w:eastAsia="方正仿宋_GBK" w:hAnsi="Times New Roman" w:cs="Times New Roman"/>
          <w:bCs/>
          <w:color w:val="000000"/>
          <w:spacing w:val="8"/>
          <w:sz w:val="32"/>
          <w:szCs w:val="32"/>
        </w:rPr>
      </w:pPr>
      <w:r>
        <w:rPr>
          <w:rFonts w:ascii="Times New Roman" w:eastAsia="方正仿宋_GBK" w:hAnsi="Times New Roman" w:cs="Times New Roman" w:hint="eastAsia"/>
          <w:bCs/>
          <w:color w:val="000000"/>
          <w:spacing w:val="8"/>
          <w:sz w:val="32"/>
          <w:szCs w:val="32"/>
        </w:rPr>
        <w:t>二是党组会议严格落实末位表态制度，贯彻民主集中制，党组成员充分发表意见，党组书记最后表态。规范会议记录，如实记录每位党组成员的表决意见。</w:t>
      </w:r>
    </w:p>
    <w:p w:rsidR="008D7502" w:rsidRDefault="007C00AE" w:rsidP="002C20E4">
      <w:pPr>
        <w:spacing w:line="560" w:lineRule="exact"/>
        <w:ind w:firstLineChars="200" w:firstLine="672"/>
        <w:rPr>
          <w:rFonts w:ascii="方正仿宋_GBK" w:eastAsia="方正仿宋_GBK" w:hAnsi="方正小标宋_GBK" w:cs="方正小标宋_GBK"/>
          <w:bCs/>
          <w:sz w:val="32"/>
          <w:szCs w:val="32"/>
        </w:rPr>
      </w:pPr>
      <w:r>
        <w:rPr>
          <w:rFonts w:ascii="Times New Roman" w:eastAsia="方正仿宋_GBK" w:hAnsi="Times New Roman" w:cs="Times New Roman" w:hint="eastAsia"/>
          <w:bCs/>
          <w:color w:val="000000"/>
          <w:spacing w:val="8"/>
          <w:sz w:val="32"/>
          <w:szCs w:val="32"/>
        </w:rPr>
        <w:t>三是主动接受监督，积极邀请派驻纪检监察组列席党组会议。领导班子成员相互监</w:t>
      </w:r>
      <w:r>
        <w:rPr>
          <w:rFonts w:ascii="方正仿宋_GBK" w:eastAsia="方正仿宋_GBK" w:hAnsi="方正仿宋_GBK" w:cs="方正仿宋_GBK" w:hint="eastAsia"/>
          <w:kern w:val="0"/>
          <w:sz w:val="32"/>
          <w:szCs w:val="32"/>
        </w:rPr>
        <w:t>督、认真开展批评与自我批评。</w:t>
      </w:r>
    </w:p>
    <w:p w:rsidR="008D7502" w:rsidRDefault="007C00AE" w:rsidP="002C20E4">
      <w:pPr>
        <w:spacing w:line="560" w:lineRule="exact"/>
        <w:ind w:firstLineChars="200" w:firstLine="674"/>
        <w:rPr>
          <w:rFonts w:ascii="方正仿宋_GBK" w:eastAsia="方正仿宋_GBK" w:hAnsi="方正小标宋_GBK" w:cs="方正小标宋_GBK"/>
          <w:b/>
          <w:bCs/>
          <w:sz w:val="32"/>
          <w:szCs w:val="32"/>
        </w:rPr>
      </w:pPr>
      <w:r>
        <w:rPr>
          <w:rFonts w:ascii="Times New Roman" w:eastAsia="方正仿宋_GBK" w:hAnsi="Times New Roman" w:cs="Times New Roman"/>
          <w:b/>
          <w:bCs/>
          <w:color w:val="000000"/>
          <w:spacing w:val="8"/>
          <w:sz w:val="32"/>
          <w:szCs w:val="32"/>
        </w:rPr>
        <w:lastRenderedPageBreak/>
        <w:t>23.</w:t>
      </w:r>
      <w:r>
        <w:rPr>
          <w:rFonts w:ascii="方正仿宋_GBK" w:eastAsia="方正仿宋_GBK" w:hAnsi="方正小标宋_GBK" w:cs="方正小标宋_GBK" w:hint="eastAsia"/>
          <w:b/>
          <w:bCs/>
          <w:sz w:val="32"/>
          <w:szCs w:val="32"/>
        </w:rPr>
        <w:t>对“对落实防止干预司法‘三个规定’不到位”的整改进展情况</w:t>
      </w:r>
    </w:p>
    <w:p w:rsidR="008D7502" w:rsidRDefault="007C00AE" w:rsidP="002C20E4">
      <w:pPr>
        <w:spacing w:line="560" w:lineRule="exact"/>
        <w:ind w:firstLineChars="200" w:firstLine="640"/>
        <w:rPr>
          <w:rFonts w:ascii="方正仿宋_GBK" w:eastAsia="方正仿宋_GBK" w:hAnsi="方正小标宋_GBK" w:cs="方正小标宋_GBK"/>
          <w:bCs/>
          <w:sz w:val="32"/>
          <w:szCs w:val="32"/>
        </w:rPr>
      </w:pPr>
      <w:r>
        <w:rPr>
          <w:rFonts w:ascii="方正仿宋_GBK" w:eastAsia="方正黑体_GBK" w:hAnsi="方正小标宋_GBK" w:cs="方正小标宋_GBK" w:hint="eastAsia"/>
          <w:bCs/>
          <w:sz w:val="32"/>
          <w:szCs w:val="32"/>
        </w:rPr>
        <w:t>整改状态：</w:t>
      </w:r>
      <w:r>
        <w:rPr>
          <w:rFonts w:ascii="方正仿宋_GBK" w:eastAsia="方正仿宋_GBK" w:hAnsi="方正小标宋_GBK" w:cs="方正小标宋_GBK" w:hint="eastAsia"/>
          <w:bCs/>
          <w:sz w:val="32"/>
          <w:szCs w:val="32"/>
        </w:rPr>
        <w:t>已完成</w:t>
      </w:r>
    </w:p>
    <w:p w:rsidR="008D7502" w:rsidRDefault="007C00AE" w:rsidP="002C20E4">
      <w:pPr>
        <w:spacing w:line="560" w:lineRule="exact"/>
        <w:ind w:firstLineChars="200" w:firstLine="640"/>
        <w:rPr>
          <w:rFonts w:ascii="方正仿宋_GBK" w:eastAsia="方正仿宋_GBK" w:hAnsi="方正小标宋_GBK" w:cs="方正小标宋_GBK"/>
          <w:bCs/>
          <w:sz w:val="32"/>
          <w:szCs w:val="32"/>
        </w:rPr>
      </w:pPr>
      <w:r>
        <w:rPr>
          <w:rFonts w:ascii="方正仿宋_GBK" w:eastAsia="方正黑体_GBK" w:hAnsi="方正小标宋_GBK" w:cs="方正小标宋_GBK" w:hint="eastAsia"/>
          <w:bCs/>
          <w:sz w:val="32"/>
          <w:szCs w:val="32"/>
        </w:rPr>
        <w:t>整改过程：</w:t>
      </w:r>
    </w:p>
    <w:p w:rsidR="008D7502" w:rsidRDefault="007C00AE" w:rsidP="002C20E4">
      <w:pPr>
        <w:spacing w:line="560" w:lineRule="exact"/>
        <w:ind w:firstLineChars="200" w:firstLine="640"/>
        <w:rPr>
          <w:rFonts w:ascii="Nimbus Roman No9 L" w:eastAsia="方正仿宋_GBK" w:hAnsi="Nimbus Roman No9 L" w:cs="Nimbus Roman No9 L" w:hint="eastAsia"/>
          <w:bCs/>
          <w:color w:val="000000"/>
          <w:spacing w:val="8"/>
          <w:sz w:val="32"/>
          <w:szCs w:val="32"/>
        </w:rPr>
      </w:pPr>
      <w:r>
        <w:rPr>
          <w:rFonts w:ascii="方正仿宋_GBK" w:eastAsia="方正仿宋_GBK" w:hAnsi="方正仿宋_GBK" w:cs="方正仿宋_GBK" w:hint="eastAsia"/>
          <w:kern w:val="0"/>
          <w:sz w:val="32"/>
          <w:szCs w:val="32"/>
        </w:rPr>
        <w:t>一是通过</w:t>
      </w:r>
      <w:r>
        <w:rPr>
          <w:rFonts w:ascii="Times New Roman" w:eastAsia="方正仿宋_GBK" w:hAnsi="Times New Roman" w:cs="Times New Roman"/>
          <w:bCs/>
          <w:color w:val="000000"/>
          <w:spacing w:val="8"/>
          <w:sz w:val="32"/>
          <w:szCs w:val="32"/>
        </w:rPr>
        <w:t>4</w:t>
      </w:r>
      <w:r>
        <w:rPr>
          <w:rFonts w:ascii="Times New Roman" w:eastAsia="方正仿宋_GBK" w:hAnsi="Nimbus Roman No9 L" w:cs="Times New Roman"/>
          <w:bCs/>
          <w:color w:val="000000"/>
          <w:spacing w:val="8"/>
          <w:sz w:val="32"/>
          <w:szCs w:val="32"/>
        </w:rPr>
        <w:t>月</w:t>
      </w:r>
      <w:r>
        <w:rPr>
          <w:rFonts w:ascii="Times New Roman" w:eastAsia="方正仿宋_GBK" w:hAnsi="Times New Roman" w:cs="Times New Roman"/>
          <w:bCs/>
          <w:color w:val="000000"/>
          <w:spacing w:val="8"/>
          <w:sz w:val="32"/>
          <w:szCs w:val="32"/>
        </w:rPr>
        <w:t>12</w:t>
      </w:r>
      <w:r>
        <w:rPr>
          <w:rFonts w:ascii="Times New Roman" w:eastAsia="方正仿宋_GBK" w:hAnsi="Nimbus Roman No9 L" w:cs="Times New Roman"/>
          <w:bCs/>
          <w:color w:val="000000"/>
          <w:spacing w:val="8"/>
          <w:sz w:val="32"/>
          <w:szCs w:val="32"/>
        </w:rPr>
        <w:t>日召开的</w:t>
      </w:r>
      <w:r>
        <w:rPr>
          <w:rFonts w:ascii="Times New Roman" w:eastAsia="方正仿宋_GBK" w:hAnsi="Times New Roman" w:cs="Times New Roman"/>
          <w:bCs/>
          <w:color w:val="000000"/>
          <w:spacing w:val="8"/>
          <w:sz w:val="32"/>
          <w:szCs w:val="32"/>
        </w:rPr>
        <w:t>2024</w:t>
      </w:r>
      <w:r>
        <w:rPr>
          <w:rFonts w:ascii="Nimbus Roman No9 L" w:eastAsia="方正仿宋_GBK" w:hAnsi="Nimbus Roman No9 L" w:cs="Nimbus Roman No9 L" w:hint="eastAsia"/>
          <w:bCs/>
          <w:color w:val="000000"/>
          <w:spacing w:val="8"/>
          <w:sz w:val="32"/>
          <w:szCs w:val="32"/>
        </w:rPr>
        <w:t>年党风廉政建设和反腐败工作会议，要求全院干警持续落实“三个规定”，筑牢公正司法“防火墙”。</w:t>
      </w:r>
    </w:p>
    <w:p w:rsidR="008D7502" w:rsidRDefault="007C00AE" w:rsidP="002C20E4">
      <w:pPr>
        <w:spacing w:line="560" w:lineRule="exact"/>
        <w:ind w:firstLineChars="200" w:firstLine="672"/>
        <w:rPr>
          <w:rFonts w:ascii="Nimbus Roman No9 L" w:eastAsia="方正仿宋_GBK" w:hAnsi="Nimbus Roman No9 L" w:cs="Nimbus Roman No9 L" w:hint="eastAsia"/>
          <w:bCs/>
          <w:color w:val="000000"/>
          <w:spacing w:val="8"/>
          <w:sz w:val="32"/>
          <w:szCs w:val="32"/>
        </w:rPr>
      </w:pPr>
      <w:r>
        <w:rPr>
          <w:rFonts w:ascii="Nimbus Roman No9 L" w:eastAsia="方正仿宋_GBK" w:hAnsi="Nimbus Roman No9 L" w:cs="Nimbus Roman No9 L" w:hint="eastAsia"/>
          <w:bCs/>
          <w:color w:val="000000"/>
          <w:spacing w:val="8"/>
          <w:sz w:val="32"/>
          <w:szCs w:val="32"/>
        </w:rPr>
        <w:t>二是将“三个规定”贯彻执行情况纳入党组主要负责人、党支部书记年度述职报告</w:t>
      </w:r>
      <w:r w:rsidR="00471D70">
        <w:rPr>
          <w:rFonts w:ascii="Nimbus Roman No9 L" w:eastAsia="方正仿宋_GBK" w:hAnsi="Nimbus Roman No9 L" w:cs="Nimbus Roman No9 L" w:hint="eastAsia"/>
          <w:bCs/>
          <w:color w:val="000000"/>
          <w:spacing w:val="8"/>
          <w:sz w:val="32"/>
          <w:szCs w:val="32"/>
        </w:rPr>
        <w:t>，</w:t>
      </w:r>
      <w:r>
        <w:rPr>
          <w:rFonts w:ascii="Nimbus Roman No9 L" w:eastAsia="方正仿宋_GBK" w:hAnsi="Nimbus Roman No9 L" w:cs="Nimbus Roman No9 L" w:hint="eastAsia"/>
          <w:bCs/>
          <w:color w:val="000000"/>
          <w:spacing w:val="8"/>
          <w:sz w:val="32"/>
          <w:szCs w:val="32"/>
        </w:rPr>
        <w:t>纳入民主生活会、组织生活会自我批评材料的要求通知到各部门、各支部，对全院“三个规定”填报情况在党组会上逐月通报。</w:t>
      </w:r>
    </w:p>
    <w:p w:rsidR="008D7502" w:rsidRDefault="007C00AE" w:rsidP="002C20E4">
      <w:pPr>
        <w:spacing w:line="560" w:lineRule="exact"/>
        <w:ind w:firstLineChars="200" w:firstLine="672"/>
        <w:rPr>
          <w:rFonts w:ascii="Nimbus Roman No9 L" w:eastAsia="方正仿宋_GBK" w:hAnsi="Nimbus Roman No9 L" w:cs="Nimbus Roman No9 L" w:hint="eastAsia"/>
          <w:bCs/>
          <w:color w:val="000000"/>
          <w:spacing w:val="8"/>
          <w:sz w:val="32"/>
          <w:szCs w:val="32"/>
        </w:rPr>
      </w:pPr>
      <w:r>
        <w:rPr>
          <w:rFonts w:ascii="Nimbus Roman No9 L" w:eastAsia="方正仿宋_GBK" w:hAnsi="Nimbus Roman No9 L" w:cs="Nimbus Roman No9 L" w:hint="eastAsia"/>
          <w:bCs/>
          <w:color w:val="000000"/>
          <w:spacing w:val="8"/>
          <w:sz w:val="32"/>
          <w:szCs w:val="32"/>
        </w:rPr>
        <w:t>三是加强警示教育，各党支部组织学习“三个规定”典型案例，做到以案为鉴。</w:t>
      </w:r>
    </w:p>
    <w:p w:rsidR="008D7502" w:rsidRPr="000339F7" w:rsidRDefault="007C00AE" w:rsidP="002C20E4">
      <w:pPr>
        <w:spacing w:line="560" w:lineRule="exact"/>
        <w:ind w:firstLineChars="200" w:firstLine="674"/>
        <w:rPr>
          <w:rFonts w:ascii="方正仿宋_GBK" w:eastAsia="方正仿宋_GBK" w:hAnsi="方正小标宋_GBK" w:cs="方正小标宋_GBK"/>
          <w:b/>
          <w:bCs/>
          <w:sz w:val="32"/>
          <w:szCs w:val="32"/>
        </w:rPr>
      </w:pPr>
      <w:r w:rsidRPr="000339F7">
        <w:rPr>
          <w:rFonts w:ascii="Times New Roman" w:eastAsia="方正仿宋_GBK" w:hAnsi="Times New Roman" w:cs="Times New Roman"/>
          <w:b/>
          <w:bCs/>
          <w:spacing w:val="8"/>
          <w:sz w:val="32"/>
          <w:szCs w:val="32"/>
        </w:rPr>
        <w:t>24.</w:t>
      </w:r>
      <w:r w:rsidRPr="000339F7">
        <w:rPr>
          <w:rFonts w:ascii="Nimbus Roman No9 L" w:eastAsia="方正仿宋_GBK" w:hAnsi="Nimbus Roman No9 L" w:cs="Nimbus Roman No9 L" w:hint="eastAsia"/>
          <w:b/>
          <w:bCs/>
          <w:spacing w:val="8"/>
          <w:sz w:val="32"/>
          <w:szCs w:val="32"/>
        </w:rPr>
        <w:t>对</w:t>
      </w:r>
      <w:r w:rsidRPr="000339F7">
        <w:rPr>
          <w:rFonts w:ascii="方正仿宋_GBK" w:eastAsia="方正仿宋_GBK" w:hAnsi="方正小标宋_GBK" w:cs="方正小标宋_GBK" w:hint="eastAsia"/>
          <w:b/>
          <w:bCs/>
          <w:sz w:val="32"/>
          <w:szCs w:val="32"/>
        </w:rPr>
        <w:t>“考勤打卡管理规定</w:t>
      </w:r>
      <w:r w:rsidR="00F81EF6" w:rsidRPr="000339F7">
        <w:rPr>
          <w:rFonts w:ascii="方正仿宋_GBK" w:eastAsia="方正仿宋_GBK" w:hAnsi="方正小标宋_GBK" w:cs="方正小标宋_GBK" w:hint="eastAsia"/>
          <w:b/>
          <w:bCs/>
          <w:sz w:val="32"/>
          <w:szCs w:val="32"/>
        </w:rPr>
        <w:t>落实不严</w:t>
      </w:r>
      <w:r w:rsidRPr="000339F7">
        <w:rPr>
          <w:rFonts w:ascii="方正仿宋_GBK" w:eastAsia="方正仿宋_GBK" w:hAnsi="方正小标宋_GBK" w:cs="方正小标宋_GBK" w:hint="eastAsia"/>
          <w:b/>
          <w:bCs/>
          <w:sz w:val="32"/>
          <w:szCs w:val="32"/>
        </w:rPr>
        <w:t>”的整改进展情况</w:t>
      </w:r>
    </w:p>
    <w:p w:rsidR="008D7502" w:rsidRDefault="007C00AE" w:rsidP="002C20E4">
      <w:pPr>
        <w:spacing w:line="560" w:lineRule="exact"/>
        <w:ind w:firstLineChars="200" w:firstLine="640"/>
        <w:rPr>
          <w:rFonts w:ascii="方正仿宋_GBK" w:eastAsia="方正仿宋_GBK" w:hAnsi="方正小标宋_GBK" w:cs="方正小标宋_GBK"/>
          <w:bCs/>
          <w:sz w:val="32"/>
          <w:szCs w:val="32"/>
        </w:rPr>
      </w:pPr>
      <w:r>
        <w:rPr>
          <w:rFonts w:ascii="方正仿宋_GBK" w:eastAsia="方正黑体_GBK" w:hAnsi="方正小标宋_GBK" w:cs="方正小标宋_GBK" w:hint="eastAsia"/>
          <w:bCs/>
          <w:sz w:val="32"/>
          <w:szCs w:val="32"/>
        </w:rPr>
        <w:t>整改状态：</w:t>
      </w:r>
      <w:r>
        <w:rPr>
          <w:rFonts w:ascii="方正仿宋_GBK" w:eastAsia="方正仿宋_GBK" w:hAnsi="方正小标宋_GBK" w:cs="方正小标宋_GBK" w:hint="eastAsia"/>
          <w:bCs/>
          <w:sz w:val="32"/>
          <w:szCs w:val="32"/>
        </w:rPr>
        <w:t>已完成</w:t>
      </w:r>
    </w:p>
    <w:p w:rsidR="008D7502" w:rsidRDefault="007C00AE" w:rsidP="002C20E4">
      <w:pPr>
        <w:spacing w:line="560" w:lineRule="exact"/>
        <w:ind w:firstLineChars="200" w:firstLine="640"/>
        <w:rPr>
          <w:rFonts w:ascii="方正仿宋_GBK" w:eastAsia="方正仿宋_GBK" w:hAnsi="方正小标宋_GBK" w:cs="方正小标宋_GBK"/>
          <w:bCs/>
          <w:sz w:val="32"/>
          <w:szCs w:val="32"/>
        </w:rPr>
      </w:pPr>
      <w:r>
        <w:rPr>
          <w:rFonts w:ascii="方正仿宋_GBK" w:eastAsia="方正黑体_GBK" w:hAnsi="方正小标宋_GBK" w:cs="方正小标宋_GBK" w:hint="eastAsia"/>
          <w:bCs/>
          <w:sz w:val="32"/>
          <w:szCs w:val="32"/>
        </w:rPr>
        <w:t>整改过程：</w:t>
      </w:r>
    </w:p>
    <w:p w:rsidR="008D7502" w:rsidRDefault="007C00AE" w:rsidP="002C20E4">
      <w:pPr>
        <w:spacing w:line="560" w:lineRule="exact"/>
        <w:ind w:firstLineChars="200" w:firstLine="640"/>
        <w:jc w:val="left"/>
        <w:rPr>
          <w:rFonts w:ascii="Times New Roman" w:eastAsia="方正仿宋_GBK" w:hAnsi="Times New Roman" w:cs="Times New Roman"/>
          <w:bCs/>
          <w:color w:val="000000"/>
          <w:spacing w:val="8"/>
          <w:sz w:val="32"/>
          <w:szCs w:val="32"/>
        </w:rPr>
      </w:pPr>
      <w:r>
        <w:rPr>
          <w:rFonts w:ascii="方正仿宋_GBK" w:eastAsia="方正仿宋_GBK" w:hAnsi="方正仿宋_GBK" w:cs="方正仿宋_GBK" w:hint="eastAsia"/>
          <w:kern w:val="0"/>
          <w:sz w:val="32"/>
          <w:szCs w:val="32"/>
        </w:rPr>
        <w:t>一是于</w:t>
      </w:r>
      <w:r>
        <w:rPr>
          <w:rFonts w:ascii="Times New Roman" w:eastAsia="方正仿宋_GBK" w:hAnsi="Times New Roman" w:cs="Times New Roman" w:hint="eastAsia"/>
          <w:bCs/>
          <w:color w:val="000000"/>
          <w:spacing w:val="8"/>
          <w:sz w:val="32"/>
          <w:szCs w:val="32"/>
        </w:rPr>
        <w:t>2024</w:t>
      </w:r>
      <w:r>
        <w:rPr>
          <w:rFonts w:ascii="Times New Roman" w:eastAsia="方正仿宋_GBK" w:hAnsi="Times New Roman" w:cs="Times New Roman" w:hint="eastAsia"/>
          <w:bCs/>
          <w:color w:val="000000"/>
          <w:spacing w:val="8"/>
          <w:sz w:val="32"/>
          <w:szCs w:val="32"/>
        </w:rPr>
        <w:t>年</w:t>
      </w:r>
      <w:r>
        <w:rPr>
          <w:rFonts w:ascii="Times New Roman" w:eastAsia="方正仿宋_GBK" w:hAnsi="Times New Roman" w:cs="Times New Roman" w:hint="eastAsia"/>
          <w:bCs/>
          <w:color w:val="000000"/>
          <w:spacing w:val="8"/>
          <w:sz w:val="32"/>
          <w:szCs w:val="32"/>
        </w:rPr>
        <w:t>5</w:t>
      </w:r>
      <w:r w:rsidR="00D80B86">
        <w:rPr>
          <w:rFonts w:ascii="Times New Roman" w:eastAsia="方正仿宋_GBK" w:hAnsi="Times New Roman" w:cs="Times New Roman" w:hint="eastAsia"/>
          <w:bCs/>
          <w:color w:val="000000"/>
          <w:spacing w:val="8"/>
          <w:sz w:val="32"/>
          <w:szCs w:val="32"/>
        </w:rPr>
        <w:t>月修订完善了本院考勤打卡管理规定，严格执行上下班打卡</w:t>
      </w:r>
      <w:r>
        <w:rPr>
          <w:rFonts w:ascii="Times New Roman" w:eastAsia="方正仿宋_GBK" w:hAnsi="Times New Roman" w:cs="Times New Roman" w:hint="eastAsia"/>
          <w:bCs/>
          <w:color w:val="000000"/>
          <w:spacing w:val="8"/>
          <w:sz w:val="32"/>
          <w:szCs w:val="32"/>
        </w:rPr>
        <w:t>。</w:t>
      </w:r>
    </w:p>
    <w:p w:rsidR="008D7502" w:rsidRDefault="00D80B86" w:rsidP="002C20E4">
      <w:pPr>
        <w:spacing w:line="560" w:lineRule="exact"/>
        <w:ind w:firstLineChars="200" w:firstLine="672"/>
        <w:jc w:val="left"/>
        <w:rPr>
          <w:rFonts w:ascii="Times New Roman" w:eastAsia="方正仿宋_GBK" w:hAnsi="Times New Roman" w:cs="Times New Roman"/>
          <w:bCs/>
          <w:color w:val="000000"/>
          <w:spacing w:val="8"/>
          <w:sz w:val="32"/>
          <w:szCs w:val="32"/>
        </w:rPr>
      </w:pPr>
      <w:r>
        <w:rPr>
          <w:rFonts w:ascii="Times New Roman" w:eastAsia="方正仿宋_GBK" w:hAnsi="Times New Roman" w:cs="Times New Roman" w:hint="eastAsia"/>
          <w:bCs/>
          <w:color w:val="000000"/>
          <w:spacing w:val="8"/>
          <w:sz w:val="32"/>
          <w:szCs w:val="32"/>
        </w:rPr>
        <w:t>二是加强对考勤打卡的管理，每月在全院范围内</w:t>
      </w:r>
      <w:r w:rsidR="007C00AE">
        <w:rPr>
          <w:rFonts w:ascii="Times New Roman" w:eastAsia="方正仿宋_GBK" w:hAnsi="Times New Roman" w:cs="Times New Roman" w:hint="eastAsia"/>
          <w:bCs/>
          <w:color w:val="000000"/>
          <w:spacing w:val="8"/>
          <w:sz w:val="32"/>
          <w:szCs w:val="32"/>
        </w:rPr>
        <w:t>进行公示和通报。</w:t>
      </w:r>
      <w:r>
        <w:rPr>
          <w:rFonts w:ascii="Times New Roman" w:eastAsia="方正仿宋_GBK" w:hAnsi="Times New Roman" w:cs="Times New Roman" w:hint="eastAsia"/>
          <w:bCs/>
          <w:color w:val="000000"/>
          <w:spacing w:val="8"/>
          <w:sz w:val="32"/>
          <w:szCs w:val="32"/>
        </w:rPr>
        <w:t>对</w:t>
      </w:r>
      <w:r w:rsidR="007C00AE">
        <w:rPr>
          <w:rFonts w:ascii="Times New Roman" w:eastAsia="方正仿宋_GBK" w:hAnsi="Times New Roman" w:cs="Times New Roman" w:hint="eastAsia"/>
          <w:bCs/>
          <w:color w:val="000000"/>
          <w:spacing w:val="8"/>
          <w:sz w:val="32"/>
          <w:szCs w:val="32"/>
        </w:rPr>
        <w:t>未严格执行打卡制度的干警进行</w:t>
      </w:r>
      <w:r>
        <w:rPr>
          <w:rFonts w:ascii="Times New Roman" w:eastAsia="方正仿宋_GBK" w:hAnsi="Times New Roman" w:cs="Times New Roman" w:hint="eastAsia"/>
          <w:bCs/>
          <w:color w:val="000000"/>
          <w:spacing w:val="8"/>
          <w:sz w:val="32"/>
          <w:szCs w:val="32"/>
        </w:rPr>
        <w:t>约谈、提醒谈话</w:t>
      </w:r>
      <w:r w:rsidR="007C00AE">
        <w:rPr>
          <w:rFonts w:ascii="Times New Roman" w:eastAsia="方正仿宋_GBK" w:hAnsi="Times New Roman" w:cs="Times New Roman" w:hint="eastAsia"/>
          <w:bCs/>
          <w:color w:val="000000"/>
          <w:spacing w:val="8"/>
          <w:sz w:val="32"/>
          <w:szCs w:val="32"/>
        </w:rPr>
        <w:t>。</w:t>
      </w:r>
    </w:p>
    <w:p w:rsidR="008D7502" w:rsidRDefault="007C00AE" w:rsidP="002C20E4">
      <w:pPr>
        <w:spacing w:line="560" w:lineRule="exact"/>
        <w:ind w:firstLineChars="200" w:firstLine="672"/>
        <w:rPr>
          <w:rFonts w:ascii="Nimbus Roman No9 L" w:eastAsia="方正仿宋_GBK" w:hAnsi="Nimbus Roman No9 L" w:cs="Nimbus Roman No9 L" w:hint="eastAsia"/>
          <w:bCs/>
          <w:color w:val="000000"/>
          <w:spacing w:val="8"/>
          <w:sz w:val="32"/>
          <w:szCs w:val="32"/>
        </w:rPr>
      </w:pPr>
      <w:r>
        <w:rPr>
          <w:rFonts w:ascii="Times New Roman" w:eastAsia="方正仿宋_GBK" w:hAnsi="Times New Roman" w:cs="Times New Roman" w:hint="eastAsia"/>
          <w:bCs/>
          <w:color w:val="000000"/>
          <w:spacing w:val="8"/>
          <w:sz w:val="32"/>
          <w:szCs w:val="32"/>
        </w:rPr>
        <w:t>三是严肃考勤工作，制定《梅州市梅县区人民法院公务员平时考核办法（试行）》，将干警迟到早退、缺勤等纳入公</w:t>
      </w:r>
      <w:r>
        <w:rPr>
          <w:rFonts w:ascii="Times New Roman" w:eastAsia="方正仿宋_GBK" w:hAnsi="Times New Roman" w:cs="Times New Roman" w:hint="eastAsia"/>
          <w:bCs/>
          <w:color w:val="000000"/>
          <w:spacing w:val="8"/>
          <w:sz w:val="32"/>
          <w:szCs w:val="32"/>
        </w:rPr>
        <w:lastRenderedPageBreak/>
        <w:t>务员平时考核内容，考勤情况作为年终评优评先的必要条件，作为个人年度</w:t>
      </w:r>
      <w:r>
        <w:rPr>
          <w:rFonts w:ascii="Nimbus Roman No9 L" w:eastAsia="方正仿宋_GBK" w:hAnsi="Nimbus Roman No9 L" w:cs="Nimbus Roman No9 L" w:hint="eastAsia"/>
          <w:bCs/>
          <w:color w:val="000000"/>
          <w:spacing w:val="8"/>
          <w:sz w:val="32"/>
          <w:szCs w:val="32"/>
        </w:rPr>
        <w:t>考核、评选先进的重要依据，进一步提高干警执行考勤打卡规定的意识。</w:t>
      </w:r>
    </w:p>
    <w:p w:rsidR="008D7502" w:rsidRDefault="007C00AE" w:rsidP="002C20E4">
      <w:pPr>
        <w:spacing w:line="560" w:lineRule="exact"/>
        <w:ind w:firstLineChars="200" w:firstLine="674"/>
        <w:rPr>
          <w:rFonts w:ascii="方正仿宋_GBK" w:eastAsia="方正仿宋_GBK" w:hAnsi="方正小标宋_GBK" w:cs="方正小标宋_GBK"/>
          <w:b/>
          <w:bCs/>
          <w:sz w:val="32"/>
          <w:szCs w:val="32"/>
        </w:rPr>
      </w:pPr>
      <w:r>
        <w:rPr>
          <w:rFonts w:ascii="Times New Roman" w:eastAsia="方正仿宋_GBK" w:hAnsi="Times New Roman" w:cs="Times New Roman"/>
          <w:b/>
          <w:bCs/>
          <w:color w:val="000000"/>
          <w:spacing w:val="8"/>
          <w:sz w:val="32"/>
          <w:szCs w:val="32"/>
        </w:rPr>
        <w:t>25.</w:t>
      </w:r>
      <w:r>
        <w:rPr>
          <w:rFonts w:ascii="方正仿宋_GBK" w:eastAsia="方正仿宋_GBK" w:hAnsi="方正小标宋_GBK" w:cs="方正小标宋_GBK" w:hint="eastAsia"/>
          <w:b/>
          <w:bCs/>
          <w:sz w:val="32"/>
          <w:szCs w:val="32"/>
        </w:rPr>
        <w:t>对“对检察建议书及复函的档案管理缺失”的整改进展情况</w:t>
      </w:r>
    </w:p>
    <w:p w:rsidR="008D7502" w:rsidRDefault="007C00AE" w:rsidP="002C20E4">
      <w:pPr>
        <w:spacing w:line="560" w:lineRule="exact"/>
        <w:ind w:firstLineChars="200" w:firstLine="640"/>
        <w:rPr>
          <w:rFonts w:ascii="方正仿宋_GBK" w:eastAsia="方正仿宋_GBK" w:hAnsi="方正小标宋_GBK" w:cs="方正小标宋_GBK"/>
          <w:bCs/>
          <w:sz w:val="32"/>
          <w:szCs w:val="32"/>
        </w:rPr>
      </w:pPr>
      <w:r>
        <w:rPr>
          <w:rFonts w:ascii="方正仿宋_GBK" w:eastAsia="方正黑体_GBK" w:hAnsi="方正小标宋_GBK" w:cs="方正小标宋_GBK" w:hint="eastAsia"/>
          <w:bCs/>
          <w:sz w:val="32"/>
          <w:szCs w:val="32"/>
        </w:rPr>
        <w:t>整改状态：</w:t>
      </w:r>
      <w:r>
        <w:rPr>
          <w:rFonts w:ascii="方正仿宋_GBK" w:eastAsia="方正仿宋_GBK" w:hAnsi="方正小标宋_GBK" w:cs="方正小标宋_GBK" w:hint="eastAsia"/>
          <w:bCs/>
          <w:sz w:val="32"/>
          <w:szCs w:val="32"/>
        </w:rPr>
        <w:t>已完成</w:t>
      </w:r>
    </w:p>
    <w:p w:rsidR="008D7502" w:rsidRDefault="007C00AE" w:rsidP="002C20E4">
      <w:pPr>
        <w:spacing w:line="560" w:lineRule="exact"/>
        <w:ind w:firstLineChars="200" w:firstLine="640"/>
        <w:rPr>
          <w:rFonts w:ascii="方正仿宋_GBK" w:eastAsia="方正仿宋_GBK" w:hAnsi="方正小标宋_GBK" w:cs="方正小标宋_GBK"/>
          <w:bCs/>
          <w:sz w:val="32"/>
          <w:szCs w:val="32"/>
        </w:rPr>
      </w:pPr>
      <w:r>
        <w:rPr>
          <w:rFonts w:ascii="方正仿宋_GBK" w:eastAsia="方正黑体_GBK" w:hAnsi="方正小标宋_GBK" w:cs="方正小标宋_GBK" w:hint="eastAsia"/>
          <w:bCs/>
          <w:sz w:val="32"/>
          <w:szCs w:val="32"/>
        </w:rPr>
        <w:t>整改过程：</w:t>
      </w:r>
    </w:p>
    <w:p w:rsidR="008D7502" w:rsidRDefault="007C00AE" w:rsidP="002C20E4">
      <w:pPr>
        <w:spacing w:line="560" w:lineRule="exact"/>
        <w:ind w:firstLineChars="200" w:firstLine="640"/>
        <w:rPr>
          <w:rFonts w:ascii="Times New Roman" w:eastAsia="方正仿宋_GBK" w:hAnsi="Times New Roman" w:cs="Times New Roman"/>
          <w:bCs/>
          <w:color w:val="000000"/>
          <w:spacing w:val="8"/>
          <w:sz w:val="32"/>
          <w:szCs w:val="32"/>
        </w:rPr>
      </w:pPr>
      <w:r>
        <w:rPr>
          <w:rFonts w:ascii="方正仿宋_GBK" w:eastAsia="方正仿宋_GBK" w:hAnsi="方正小标宋_GBK" w:cs="方正小标宋_GBK" w:hint="eastAsia"/>
          <w:bCs/>
          <w:sz w:val="32"/>
          <w:szCs w:val="32"/>
        </w:rPr>
        <w:t>一是</w:t>
      </w:r>
      <w:r>
        <w:rPr>
          <w:rFonts w:ascii="Times New Roman" w:eastAsia="方正仿宋_GBK" w:hAnsi="Times New Roman" w:cs="Times New Roman" w:hint="eastAsia"/>
          <w:bCs/>
          <w:color w:val="000000"/>
          <w:spacing w:val="8"/>
          <w:sz w:val="32"/>
          <w:szCs w:val="32"/>
        </w:rPr>
        <w:t>于</w:t>
      </w:r>
      <w:r>
        <w:rPr>
          <w:rFonts w:ascii="Times New Roman" w:eastAsia="方正仿宋_GBK" w:hAnsi="Times New Roman" w:cs="Times New Roman" w:hint="eastAsia"/>
          <w:bCs/>
          <w:color w:val="000000"/>
          <w:spacing w:val="8"/>
          <w:sz w:val="32"/>
          <w:szCs w:val="32"/>
        </w:rPr>
        <w:t>2024</w:t>
      </w:r>
      <w:r>
        <w:rPr>
          <w:rFonts w:ascii="Times New Roman" w:eastAsia="方正仿宋_GBK" w:hAnsi="Times New Roman" w:cs="Times New Roman" w:hint="eastAsia"/>
          <w:bCs/>
          <w:color w:val="000000"/>
          <w:spacing w:val="8"/>
          <w:sz w:val="32"/>
          <w:szCs w:val="32"/>
        </w:rPr>
        <w:t>年</w:t>
      </w:r>
      <w:r>
        <w:rPr>
          <w:rFonts w:ascii="Times New Roman" w:eastAsia="方正仿宋_GBK" w:hAnsi="Times New Roman" w:cs="Times New Roman" w:hint="eastAsia"/>
          <w:bCs/>
          <w:color w:val="000000"/>
          <w:spacing w:val="8"/>
          <w:sz w:val="32"/>
          <w:szCs w:val="32"/>
        </w:rPr>
        <w:t>4</w:t>
      </w:r>
      <w:r>
        <w:rPr>
          <w:rFonts w:ascii="Times New Roman" w:eastAsia="方正仿宋_GBK" w:hAnsi="Times New Roman" w:cs="Times New Roman" w:hint="eastAsia"/>
          <w:bCs/>
          <w:color w:val="000000"/>
          <w:spacing w:val="8"/>
          <w:sz w:val="32"/>
          <w:szCs w:val="32"/>
        </w:rPr>
        <w:t>月</w:t>
      </w:r>
      <w:r>
        <w:rPr>
          <w:rFonts w:ascii="Times New Roman" w:eastAsia="方正仿宋_GBK" w:hAnsi="Times New Roman" w:cs="Times New Roman" w:hint="eastAsia"/>
          <w:bCs/>
          <w:color w:val="000000"/>
          <w:spacing w:val="8"/>
          <w:sz w:val="32"/>
          <w:szCs w:val="32"/>
        </w:rPr>
        <w:t>10</w:t>
      </w:r>
      <w:r>
        <w:rPr>
          <w:rFonts w:ascii="Times New Roman" w:eastAsia="方正仿宋_GBK" w:hAnsi="Times New Roman" w:cs="Times New Roman" w:hint="eastAsia"/>
          <w:bCs/>
          <w:color w:val="000000"/>
          <w:spacing w:val="8"/>
          <w:sz w:val="32"/>
          <w:szCs w:val="32"/>
        </w:rPr>
        <w:t>日召开党组会议，决定将检察建议书统一由审管办归口管理。</w:t>
      </w:r>
    </w:p>
    <w:p w:rsidR="008D7502" w:rsidRDefault="007C00AE" w:rsidP="002C20E4">
      <w:pPr>
        <w:spacing w:line="560" w:lineRule="exact"/>
        <w:ind w:firstLineChars="200" w:firstLine="672"/>
        <w:rPr>
          <w:rFonts w:ascii="Times New Roman" w:eastAsia="方正仿宋_GBK" w:hAnsi="Times New Roman" w:cs="Times New Roman"/>
          <w:bCs/>
          <w:color w:val="000000"/>
          <w:spacing w:val="8"/>
          <w:sz w:val="32"/>
          <w:szCs w:val="32"/>
        </w:rPr>
      </w:pPr>
      <w:r>
        <w:rPr>
          <w:rFonts w:ascii="Times New Roman" w:eastAsia="方正仿宋_GBK" w:hAnsi="Times New Roman" w:cs="Times New Roman" w:hint="eastAsia"/>
          <w:bCs/>
          <w:color w:val="000000"/>
          <w:spacing w:val="8"/>
          <w:sz w:val="32"/>
          <w:szCs w:val="32"/>
        </w:rPr>
        <w:t>二是全面规范检察建议书收发、流转和档案管理，由审管办收取检察建议书后再发往各部门。</w:t>
      </w:r>
    </w:p>
    <w:p w:rsidR="008D7502" w:rsidRDefault="007C00AE" w:rsidP="002C20E4">
      <w:pPr>
        <w:spacing w:line="560" w:lineRule="exact"/>
        <w:ind w:firstLineChars="200" w:firstLine="672"/>
        <w:rPr>
          <w:rFonts w:ascii="Times New Roman" w:eastAsia="方正仿宋_GBK" w:hAnsi="Times New Roman" w:cs="Times New Roman"/>
          <w:bCs/>
          <w:color w:val="000000"/>
          <w:spacing w:val="8"/>
          <w:sz w:val="32"/>
          <w:szCs w:val="32"/>
        </w:rPr>
      </w:pPr>
      <w:r>
        <w:rPr>
          <w:rFonts w:ascii="Times New Roman" w:eastAsia="方正仿宋_GBK" w:hAnsi="Times New Roman" w:cs="Times New Roman" w:hint="eastAsia"/>
          <w:bCs/>
          <w:color w:val="000000"/>
          <w:spacing w:val="8"/>
          <w:sz w:val="32"/>
          <w:szCs w:val="32"/>
        </w:rPr>
        <w:t>三是建立检察建议书台账，由责任部门对检察建议书及时回复，审管办对复函进行跟踪，承办人要将复函等相关材料在回复后三个工作日内交审管办登记备案。</w:t>
      </w:r>
    </w:p>
    <w:p w:rsidR="008D7502" w:rsidRDefault="007C00AE" w:rsidP="002C20E4">
      <w:pPr>
        <w:spacing w:line="560" w:lineRule="exact"/>
        <w:ind w:firstLineChars="200" w:firstLine="640"/>
        <w:rPr>
          <w:rFonts w:ascii="方正楷体_GBK" w:eastAsia="方正楷体_GBK" w:hAnsi="方正小标宋_GBK" w:cs="方正小标宋_GBK"/>
          <w:bCs/>
          <w:sz w:val="32"/>
          <w:szCs w:val="32"/>
        </w:rPr>
      </w:pPr>
      <w:r>
        <w:rPr>
          <w:rFonts w:ascii="方正楷体_GBK" w:eastAsia="方正楷体_GBK" w:hAnsi="方正小标宋_GBK" w:cs="方正小标宋_GBK" w:hint="eastAsia"/>
          <w:bCs/>
          <w:sz w:val="32"/>
          <w:szCs w:val="32"/>
        </w:rPr>
        <w:t>（八）对信访工作重视不足</w:t>
      </w:r>
    </w:p>
    <w:p w:rsidR="008D7502" w:rsidRDefault="007C00AE" w:rsidP="002C20E4">
      <w:pPr>
        <w:spacing w:line="560" w:lineRule="exact"/>
        <w:ind w:firstLineChars="200" w:firstLine="674"/>
        <w:rPr>
          <w:rFonts w:ascii="方正仿宋_GBK" w:eastAsia="方正仿宋_GBK" w:hAnsi="方正小标宋_GBK" w:cs="方正小标宋_GBK"/>
          <w:b/>
          <w:bCs/>
          <w:sz w:val="32"/>
          <w:szCs w:val="32"/>
        </w:rPr>
      </w:pPr>
      <w:r>
        <w:rPr>
          <w:rFonts w:ascii="Times New Roman" w:eastAsia="方正仿宋_GBK" w:hAnsi="Times New Roman" w:cs="Times New Roman"/>
          <w:b/>
          <w:bCs/>
          <w:color w:val="000000"/>
          <w:spacing w:val="8"/>
          <w:sz w:val="32"/>
          <w:szCs w:val="32"/>
        </w:rPr>
        <w:t>26.</w:t>
      </w:r>
      <w:r>
        <w:rPr>
          <w:rFonts w:ascii="方正仿宋_GBK" w:eastAsia="方正仿宋_GBK" w:hAnsi="方正小标宋_GBK" w:cs="方正小标宋_GBK" w:hint="eastAsia"/>
          <w:b/>
          <w:bCs/>
          <w:sz w:val="32"/>
          <w:szCs w:val="32"/>
        </w:rPr>
        <w:t>对“信访件处理不规范”的整改进展情况</w:t>
      </w:r>
    </w:p>
    <w:p w:rsidR="008D7502" w:rsidRDefault="007C00AE" w:rsidP="002C20E4">
      <w:pPr>
        <w:spacing w:line="560" w:lineRule="exact"/>
        <w:ind w:firstLineChars="200" w:firstLine="640"/>
        <w:rPr>
          <w:rFonts w:ascii="方正仿宋_GBK" w:eastAsia="方正仿宋_GBK" w:hAnsi="方正小标宋_GBK" w:cs="方正小标宋_GBK"/>
          <w:bCs/>
          <w:sz w:val="32"/>
          <w:szCs w:val="32"/>
        </w:rPr>
      </w:pPr>
      <w:r>
        <w:rPr>
          <w:rFonts w:ascii="方正仿宋_GBK" w:eastAsia="方正黑体_GBK" w:hAnsi="方正小标宋_GBK" w:cs="方正小标宋_GBK" w:hint="eastAsia"/>
          <w:bCs/>
          <w:sz w:val="32"/>
          <w:szCs w:val="32"/>
        </w:rPr>
        <w:t>整改状态：</w:t>
      </w:r>
      <w:r>
        <w:rPr>
          <w:rFonts w:ascii="方正仿宋_GBK" w:eastAsia="方正仿宋_GBK" w:hAnsi="方正小标宋_GBK" w:cs="方正小标宋_GBK" w:hint="eastAsia"/>
          <w:bCs/>
          <w:sz w:val="32"/>
          <w:szCs w:val="32"/>
        </w:rPr>
        <w:t>已完成</w:t>
      </w:r>
    </w:p>
    <w:p w:rsidR="008D7502" w:rsidRDefault="007C00AE" w:rsidP="002C20E4">
      <w:pPr>
        <w:spacing w:line="560" w:lineRule="exact"/>
        <w:ind w:firstLineChars="200" w:firstLine="640"/>
        <w:rPr>
          <w:rFonts w:ascii="方正仿宋_GBK" w:eastAsia="方正仿宋_GBK" w:hAnsi="方正小标宋_GBK" w:cs="方正小标宋_GBK"/>
          <w:bCs/>
          <w:sz w:val="32"/>
          <w:szCs w:val="32"/>
        </w:rPr>
      </w:pPr>
      <w:r>
        <w:rPr>
          <w:rFonts w:ascii="方正仿宋_GBK" w:eastAsia="方正黑体_GBK" w:hAnsi="方正小标宋_GBK" w:cs="方正小标宋_GBK" w:hint="eastAsia"/>
          <w:bCs/>
          <w:sz w:val="32"/>
          <w:szCs w:val="32"/>
        </w:rPr>
        <w:t>整改过程：</w:t>
      </w:r>
    </w:p>
    <w:p w:rsidR="008D7502" w:rsidRDefault="007C00AE" w:rsidP="002C20E4">
      <w:pPr>
        <w:spacing w:line="560" w:lineRule="exact"/>
        <w:ind w:firstLineChars="200" w:firstLine="672"/>
        <w:rPr>
          <w:rFonts w:ascii="Times New Roman" w:eastAsia="方正仿宋_GBK" w:hAnsi="Times New Roman" w:cs="Times New Roman"/>
          <w:color w:val="000000"/>
          <w:spacing w:val="8"/>
          <w:sz w:val="32"/>
          <w:szCs w:val="32"/>
        </w:rPr>
      </w:pPr>
      <w:r>
        <w:rPr>
          <w:rFonts w:ascii="Nimbus Roman No9 L" w:eastAsia="方正仿宋_GBK" w:hAnsi="Nimbus Roman No9 L" w:cs="Nimbus Roman No9 L" w:hint="eastAsia"/>
          <w:color w:val="000000"/>
          <w:spacing w:val="8"/>
          <w:sz w:val="32"/>
          <w:szCs w:val="32"/>
        </w:rPr>
        <w:t>一是立案庭于</w:t>
      </w:r>
      <w:r>
        <w:rPr>
          <w:rFonts w:ascii="Times New Roman" w:eastAsia="方正仿宋_GBK" w:hAnsi="Times New Roman" w:cs="Times New Roman"/>
          <w:color w:val="000000"/>
          <w:spacing w:val="8"/>
          <w:sz w:val="32"/>
          <w:szCs w:val="32"/>
        </w:rPr>
        <w:t>2024</w:t>
      </w:r>
      <w:r>
        <w:rPr>
          <w:rFonts w:ascii="Nimbus Roman No9 L" w:eastAsia="方正仿宋_GBK" w:hAnsi="Nimbus Roman No9 L" w:cs="Nimbus Roman No9 L" w:hint="eastAsia"/>
          <w:color w:val="000000"/>
          <w:spacing w:val="8"/>
          <w:sz w:val="32"/>
          <w:szCs w:val="32"/>
        </w:rPr>
        <w:t>年</w:t>
      </w:r>
      <w:r>
        <w:rPr>
          <w:rFonts w:ascii="Times New Roman" w:eastAsia="方正仿宋_GBK" w:hAnsi="Times New Roman" w:cs="Times New Roman" w:hint="eastAsia"/>
          <w:color w:val="000000"/>
          <w:spacing w:val="8"/>
          <w:sz w:val="32"/>
          <w:szCs w:val="32"/>
        </w:rPr>
        <w:t>5</w:t>
      </w:r>
      <w:r>
        <w:rPr>
          <w:rFonts w:ascii="Times New Roman" w:eastAsia="方正仿宋_GBK" w:hAnsi="Times New Roman" w:cs="Times New Roman" w:hint="eastAsia"/>
          <w:color w:val="000000"/>
          <w:spacing w:val="8"/>
          <w:sz w:val="32"/>
          <w:szCs w:val="32"/>
        </w:rPr>
        <w:t>月</w:t>
      </w:r>
      <w:r>
        <w:rPr>
          <w:rFonts w:ascii="Times New Roman" w:eastAsia="方正仿宋_GBK" w:hAnsi="Times New Roman" w:cs="Times New Roman" w:hint="eastAsia"/>
          <w:color w:val="000000"/>
          <w:spacing w:val="8"/>
          <w:sz w:val="32"/>
          <w:szCs w:val="32"/>
        </w:rPr>
        <w:t>10</w:t>
      </w:r>
      <w:r>
        <w:rPr>
          <w:rFonts w:ascii="Times New Roman" w:eastAsia="方正仿宋_GBK" w:hAnsi="Times New Roman" w:cs="Times New Roman" w:hint="eastAsia"/>
          <w:color w:val="000000"/>
          <w:spacing w:val="8"/>
          <w:sz w:val="32"/>
          <w:szCs w:val="32"/>
        </w:rPr>
        <w:t>日召开庭务会，组织信访工作人员专项学习《信访工作条例》《人民法院办理群众来信工作规定》《广东法院办理群众来信工作规程》。</w:t>
      </w:r>
    </w:p>
    <w:p w:rsidR="008D7502" w:rsidRDefault="007C00AE" w:rsidP="002C20E4">
      <w:pPr>
        <w:spacing w:line="560" w:lineRule="exact"/>
        <w:ind w:firstLineChars="200" w:firstLine="672"/>
        <w:rPr>
          <w:rFonts w:ascii="Nimbus Roman No9 L" w:eastAsia="方正仿宋_GBK" w:hAnsi="Nimbus Roman No9 L" w:cs="Nimbus Roman No9 L" w:hint="eastAsia"/>
          <w:color w:val="000000"/>
          <w:spacing w:val="8"/>
          <w:sz w:val="32"/>
          <w:szCs w:val="32"/>
        </w:rPr>
      </w:pPr>
      <w:r>
        <w:rPr>
          <w:rFonts w:ascii="Times New Roman" w:eastAsia="方正仿宋_GBK" w:hAnsi="Times New Roman" w:cs="Times New Roman" w:hint="eastAsia"/>
          <w:color w:val="000000"/>
          <w:spacing w:val="8"/>
          <w:sz w:val="32"/>
          <w:szCs w:val="32"/>
        </w:rPr>
        <w:t>二是于</w:t>
      </w:r>
      <w:r>
        <w:rPr>
          <w:rFonts w:ascii="Times New Roman" w:eastAsia="方正仿宋_GBK" w:hAnsi="Times New Roman" w:cs="Times New Roman" w:hint="eastAsia"/>
          <w:color w:val="000000"/>
          <w:spacing w:val="8"/>
          <w:sz w:val="32"/>
          <w:szCs w:val="32"/>
        </w:rPr>
        <w:t>2024</w:t>
      </w:r>
      <w:r>
        <w:rPr>
          <w:rFonts w:ascii="Times New Roman" w:eastAsia="方正仿宋_GBK" w:hAnsi="Times New Roman" w:cs="Times New Roman" w:hint="eastAsia"/>
          <w:color w:val="000000"/>
          <w:spacing w:val="8"/>
          <w:sz w:val="32"/>
          <w:szCs w:val="32"/>
        </w:rPr>
        <w:t>年</w:t>
      </w:r>
      <w:r>
        <w:rPr>
          <w:rFonts w:ascii="Times New Roman" w:eastAsia="方正仿宋_GBK" w:hAnsi="Times New Roman" w:cs="Times New Roman" w:hint="eastAsia"/>
          <w:color w:val="000000"/>
          <w:spacing w:val="8"/>
          <w:sz w:val="32"/>
          <w:szCs w:val="32"/>
        </w:rPr>
        <w:t>5</w:t>
      </w:r>
      <w:r>
        <w:rPr>
          <w:rFonts w:ascii="Times New Roman" w:eastAsia="方正仿宋_GBK" w:hAnsi="Times New Roman" w:cs="Times New Roman" w:hint="eastAsia"/>
          <w:color w:val="000000"/>
          <w:spacing w:val="8"/>
          <w:sz w:val="32"/>
          <w:szCs w:val="32"/>
        </w:rPr>
        <w:t>月</w:t>
      </w:r>
      <w:r>
        <w:rPr>
          <w:rFonts w:ascii="Times New Roman" w:eastAsia="方正仿宋_GBK" w:hAnsi="Times New Roman" w:cs="Times New Roman" w:hint="eastAsia"/>
          <w:color w:val="000000"/>
          <w:spacing w:val="8"/>
          <w:sz w:val="32"/>
          <w:szCs w:val="32"/>
        </w:rPr>
        <w:t>20</w:t>
      </w:r>
      <w:r>
        <w:rPr>
          <w:rFonts w:ascii="Times New Roman" w:eastAsia="方正仿宋_GBK" w:hAnsi="Times New Roman" w:cs="Times New Roman" w:hint="eastAsia"/>
          <w:color w:val="000000"/>
          <w:spacing w:val="8"/>
          <w:sz w:val="32"/>
          <w:szCs w:val="32"/>
        </w:rPr>
        <w:t>日</w:t>
      </w:r>
      <w:r>
        <w:rPr>
          <w:rFonts w:ascii="Nimbus Roman No9 L" w:eastAsia="方正仿宋_GBK" w:hAnsi="Nimbus Roman No9 L" w:cs="Nimbus Roman No9 L" w:hint="eastAsia"/>
          <w:color w:val="000000"/>
          <w:spacing w:val="8"/>
          <w:sz w:val="32"/>
          <w:szCs w:val="32"/>
        </w:rPr>
        <w:t>召开研究信访件处理工作会议，根据上级有关规定，结合法院实际，规范信访件受理、流转、</w:t>
      </w:r>
      <w:r>
        <w:rPr>
          <w:rFonts w:ascii="Nimbus Roman No9 L" w:eastAsia="方正仿宋_GBK" w:hAnsi="Nimbus Roman No9 L" w:cs="Nimbus Roman No9 L" w:hint="eastAsia"/>
          <w:color w:val="000000"/>
          <w:spacing w:val="8"/>
          <w:sz w:val="32"/>
          <w:szCs w:val="32"/>
        </w:rPr>
        <w:lastRenderedPageBreak/>
        <w:t>处置等程序。现信访件处理均呈报院领导审批，有流转审批表，并在规定时间范围内答复信访人。</w:t>
      </w:r>
    </w:p>
    <w:p w:rsidR="008D7502" w:rsidRDefault="007C00AE" w:rsidP="002C20E4">
      <w:pPr>
        <w:spacing w:line="560" w:lineRule="exact"/>
        <w:ind w:firstLineChars="200" w:firstLine="672"/>
        <w:rPr>
          <w:rFonts w:ascii="Nimbus Roman No9 L" w:eastAsia="方正仿宋_GBK" w:hAnsi="Nimbus Roman No9 L" w:cs="Nimbus Roman No9 L" w:hint="eastAsia"/>
          <w:color w:val="000000"/>
          <w:spacing w:val="8"/>
          <w:sz w:val="32"/>
          <w:szCs w:val="32"/>
        </w:rPr>
      </w:pPr>
      <w:r>
        <w:rPr>
          <w:rFonts w:ascii="Nimbus Roman No9 L" w:eastAsia="方正仿宋_GBK" w:hAnsi="Nimbus Roman No9 L" w:cs="Nimbus Roman No9 L" w:hint="eastAsia"/>
          <w:color w:val="000000"/>
          <w:spacing w:val="8"/>
          <w:sz w:val="32"/>
          <w:szCs w:val="32"/>
        </w:rPr>
        <w:t>三是加强对信访件处置的跟踪督办，建立信访件处理台账，每周更新信访统计台账，五天内移送需承办部门处理的信访件。</w:t>
      </w:r>
    </w:p>
    <w:p w:rsidR="008D7502" w:rsidRPr="000339F7" w:rsidRDefault="007C00AE" w:rsidP="002C20E4">
      <w:pPr>
        <w:spacing w:line="560" w:lineRule="exact"/>
        <w:ind w:firstLineChars="200" w:firstLine="674"/>
        <w:rPr>
          <w:rFonts w:ascii="方正仿宋_GBK" w:eastAsia="方正仿宋_GBK" w:hAnsi="方正小标宋_GBK" w:cs="方正小标宋_GBK"/>
          <w:b/>
          <w:bCs/>
          <w:sz w:val="32"/>
          <w:szCs w:val="32"/>
        </w:rPr>
      </w:pPr>
      <w:r w:rsidRPr="000339F7">
        <w:rPr>
          <w:rFonts w:ascii="Times New Roman" w:eastAsia="方正仿宋_GBK" w:hAnsi="Times New Roman" w:cs="Times New Roman"/>
          <w:b/>
          <w:spacing w:val="8"/>
          <w:sz w:val="32"/>
          <w:szCs w:val="32"/>
        </w:rPr>
        <w:t>27.</w:t>
      </w:r>
      <w:r w:rsidRPr="000339F7">
        <w:rPr>
          <w:rFonts w:ascii="Nimbus Roman No9 L" w:eastAsia="方正仿宋_GBK" w:hAnsi="Nimbus Roman No9 L" w:cs="Nimbus Roman No9 L" w:hint="eastAsia"/>
          <w:b/>
          <w:spacing w:val="8"/>
          <w:sz w:val="32"/>
          <w:szCs w:val="32"/>
        </w:rPr>
        <w:t>对“释法工作不到位”</w:t>
      </w:r>
      <w:r w:rsidRPr="000339F7">
        <w:rPr>
          <w:rFonts w:ascii="方正仿宋_GBK" w:eastAsia="方正仿宋_GBK" w:hAnsi="方正小标宋_GBK" w:cs="方正小标宋_GBK" w:hint="eastAsia"/>
          <w:b/>
          <w:bCs/>
          <w:sz w:val="32"/>
          <w:szCs w:val="32"/>
        </w:rPr>
        <w:t>的整改进展情况</w:t>
      </w:r>
    </w:p>
    <w:p w:rsidR="008D7502" w:rsidRDefault="007C00AE" w:rsidP="002C20E4">
      <w:pPr>
        <w:spacing w:line="560" w:lineRule="exact"/>
        <w:ind w:firstLineChars="200" w:firstLine="640"/>
        <w:rPr>
          <w:rFonts w:ascii="方正仿宋_GBK" w:eastAsia="方正仿宋_GBK" w:hAnsi="方正小标宋_GBK" w:cs="方正小标宋_GBK"/>
          <w:bCs/>
          <w:sz w:val="32"/>
          <w:szCs w:val="32"/>
        </w:rPr>
      </w:pPr>
      <w:r>
        <w:rPr>
          <w:rFonts w:ascii="方正仿宋_GBK" w:eastAsia="方正黑体_GBK" w:hAnsi="方正小标宋_GBK" w:cs="方正小标宋_GBK" w:hint="eastAsia"/>
          <w:bCs/>
          <w:sz w:val="32"/>
          <w:szCs w:val="32"/>
        </w:rPr>
        <w:t>整改状态：</w:t>
      </w:r>
      <w:r>
        <w:rPr>
          <w:rFonts w:ascii="方正仿宋_GBK" w:eastAsia="方正仿宋_GBK" w:hAnsi="方正小标宋_GBK" w:cs="方正小标宋_GBK" w:hint="eastAsia"/>
          <w:bCs/>
          <w:sz w:val="32"/>
          <w:szCs w:val="32"/>
        </w:rPr>
        <w:t>已完成</w:t>
      </w:r>
    </w:p>
    <w:p w:rsidR="008D7502" w:rsidRDefault="007C00AE" w:rsidP="002C20E4">
      <w:pPr>
        <w:spacing w:line="560" w:lineRule="exact"/>
        <w:ind w:firstLineChars="200" w:firstLine="640"/>
        <w:rPr>
          <w:rFonts w:ascii="方正仿宋_GBK" w:eastAsia="方正仿宋_GBK" w:hAnsi="方正小标宋_GBK" w:cs="方正小标宋_GBK"/>
          <w:bCs/>
          <w:sz w:val="32"/>
          <w:szCs w:val="32"/>
        </w:rPr>
      </w:pPr>
      <w:r>
        <w:rPr>
          <w:rFonts w:ascii="方正仿宋_GBK" w:eastAsia="方正黑体_GBK" w:hAnsi="方正小标宋_GBK" w:cs="方正小标宋_GBK" w:hint="eastAsia"/>
          <w:bCs/>
          <w:sz w:val="32"/>
          <w:szCs w:val="32"/>
        </w:rPr>
        <w:t>整改过程：</w:t>
      </w:r>
    </w:p>
    <w:p w:rsidR="008D7502" w:rsidRDefault="007C00AE" w:rsidP="002C20E4">
      <w:pPr>
        <w:spacing w:line="560" w:lineRule="exact"/>
        <w:ind w:firstLineChars="200" w:firstLine="672"/>
        <w:rPr>
          <w:rFonts w:ascii="Times New Roman" w:eastAsia="方正仿宋_GBK" w:hAnsi="Times New Roman" w:cs="Times New Roman"/>
          <w:color w:val="000000"/>
          <w:spacing w:val="8"/>
          <w:sz w:val="32"/>
          <w:szCs w:val="32"/>
        </w:rPr>
      </w:pPr>
      <w:r>
        <w:rPr>
          <w:rFonts w:ascii="Nimbus Roman No9 L" w:eastAsia="方正仿宋_GBK" w:hAnsi="Nimbus Roman No9 L" w:cs="Nimbus Roman No9 L" w:hint="eastAsia"/>
          <w:color w:val="000000"/>
          <w:spacing w:val="8"/>
          <w:sz w:val="32"/>
          <w:szCs w:val="32"/>
        </w:rPr>
        <w:t>一是加强对信访工作的重视，加大释法力度，减少重复信访。</w:t>
      </w:r>
    </w:p>
    <w:p w:rsidR="008D7502" w:rsidRDefault="007C00AE" w:rsidP="002C20E4">
      <w:pPr>
        <w:spacing w:line="560" w:lineRule="exact"/>
        <w:ind w:firstLineChars="200" w:firstLine="672"/>
        <w:rPr>
          <w:rFonts w:ascii="Times New Roman" w:eastAsia="方正仿宋_GBK" w:hAnsi="Times New Roman" w:cs="Times New Roman"/>
          <w:color w:val="000000"/>
          <w:spacing w:val="8"/>
          <w:sz w:val="32"/>
          <w:szCs w:val="32"/>
        </w:rPr>
      </w:pPr>
      <w:r>
        <w:rPr>
          <w:rFonts w:ascii="Times New Roman" w:eastAsia="方正仿宋_GBK" w:hAnsi="Times New Roman" w:cs="Times New Roman" w:hint="eastAsia"/>
          <w:color w:val="000000"/>
          <w:spacing w:val="8"/>
          <w:sz w:val="32"/>
          <w:szCs w:val="32"/>
        </w:rPr>
        <w:t>二是立案庭于</w:t>
      </w:r>
      <w:r>
        <w:rPr>
          <w:rFonts w:ascii="Times New Roman" w:eastAsia="方正仿宋_GBK" w:hAnsi="Times New Roman" w:cs="Times New Roman" w:hint="eastAsia"/>
          <w:color w:val="000000"/>
          <w:spacing w:val="8"/>
          <w:sz w:val="32"/>
          <w:szCs w:val="32"/>
        </w:rPr>
        <w:t>2024</w:t>
      </w:r>
      <w:r>
        <w:rPr>
          <w:rFonts w:ascii="Times New Roman" w:eastAsia="方正仿宋_GBK" w:hAnsi="Times New Roman" w:cs="Times New Roman" w:hint="eastAsia"/>
          <w:color w:val="000000"/>
          <w:spacing w:val="8"/>
          <w:sz w:val="32"/>
          <w:szCs w:val="32"/>
        </w:rPr>
        <w:t>年</w:t>
      </w:r>
      <w:r>
        <w:rPr>
          <w:rFonts w:ascii="Times New Roman" w:eastAsia="方正仿宋_GBK" w:hAnsi="Times New Roman" w:cs="Times New Roman" w:hint="eastAsia"/>
          <w:color w:val="000000"/>
          <w:spacing w:val="8"/>
          <w:sz w:val="32"/>
          <w:szCs w:val="32"/>
        </w:rPr>
        <w:t>5</w:t>
      </w:r>
      <w:r>
        <w:rPr>
          <w:rFonts w:ascii="Times New Roman" w:eastAsia="方正仿宋_GBK" w:hAnsi="Times New Roman" w:cs="Times New Roman" w:hint="eastAsia"/>
          <w:color w:val="000000"/>
          <w:spacing w:val="8"/>
          <w:sz w:val="32"/>
          <w:szCs w:val="32"/>
        </w:rPr>
        <w:t>月</w:t>
      </w:r>
      <w:r>
        <w:rPr>
          <w:rFonts w:ascii="Times New Roman" w:eastAsia="方正仿宋_GBK" w:hAnsi="Times New Roman" w:cs="Times New Roman" w:hint="eastAsia"/>
          <w:color w:val="000000"/>
          <w:spacing w:val="8"/>
          <w:sz w:val="32"/>
          <w:szCs w:val="32"/>
        </w:rPr>
        <w:t>10</w:t>
      </w:r>
      <w:r>
        <w:rPr>
          <w:rFonts w:ascii="Times New Roman" w:eastAsia="方正仿宋_GBK" w:hAnsi="Times New Roman" w:cs="Times New Roman" w:hint="eastAsia"/>
          <w:color w:val="000000"/>
          <w:spacing w:val="8"/>
          <w:sz w:val="32"/>
          <w:szCs w:val="32"/>
        </w:rPr>
        <w:t>日召开庭务会，组织信访工作人员专项学习《信访工作条例》《人民法院办理群众来信工作规定》《广东法院办理群众来信工作规程》。</w:t>
      </w:r>
    </w:p>
    <w:p w:rsidR="008D7502" w:rsidRDefault="007C00AE" w:rsidP="002C20E4">
      <w:pPr>
        <w:spacing w:line="560" w:lineRule="exact"/>
        <w:ind w:firstLineChars="200" w:firstLine="672"/>
        <w:rPr>
          <w:rFonts w:ascii="Times New Roman" w:eastAsia="方正仿宋_GBK" w:hAnsi="Times New Roman" w:cs="Times New Roman"/>
          <w:color w:val="000000"/>
          <w:spacing w:val="8"/>
          <w:sz w:val="32"/>
          <w:szCs w:val="32"/>
        </w:rPr>
      </w:pPr>
      <w:r>
        <w:rPr>
          <w:rFonts w:ascii="Times New Roman" w:eastAsia="方正仿宋_GBK" w:hAnsi="Times New Roman" w:cs="Times New Roman" w:hint="eastAsia"/>
          <w:color w:val="000000"/>
          <w:spacing w:val="8"/>
          <w:sz w:val="32"/>
          <w:szCs w:val="32"/>
        </w:rPr>
        <w:t>三是加大普法力度，在接待信访当事人的同时，积极向信访人宣传法律知识和有关政策。</w:t>
      </w:r>
      <w:r>
        <w:rPr>
          <w:rFonts w:ascii="Times New Roman" w:eastAsia="方正仿宋_GBK" w:hAnsi="Times New Roman" w:cs="Times New Roman" w:hint="eastAsia"/>
          <w:color w:val="000000"/>
          <w:spacing w:val="8"/>
          <w:sz w:val="32"/>
          <w:szCs w:val="32"/>
        </w:rPr>
        <w:t>2024</w:t>
      </w:r>
      <w:r>
        <w:rPr>
          <w:rFonts w:ascii="Times New Roman" w:eastAsia="方正仿宋_GBK" w:hAnsi="Times New Roman" w:cs="Times New Roman" w:hint="eastAsia"/>
          <w:color w:val="000000"/>
          <w:spacing w:val="8"/>
          <w:sz w:val="32"/>
          <w:szCs w:val="32"/>
        </w:rPr>
        <w:t>年</w:t>
      </w:r>
      <w:r>
        <w:rPr>
          <w:rFonts w:ascii="Times New Roman" w:eastAsia="方正仿宋_GBK" w:hAnsi="Times New Roman" w:cs="Times New Roman" w:hint="eastAsia"/>
          <w:color w:val="000000"/>
          <w:spacing w:val="8"/>
          <w:sz w:val="32"/>
          <w:szCs w:val="32"/>
        </w:rPr>
        <w:t>5</w:t>
      </w:r>
      <w:r>
        <w:rPr>
          <w:rFonts w:ascii="Times New Roman" w:eastAsia="方正仿宋_GBK" w:hAnsi="Times New Roman" w:cs="Times New Roman" w:hint="eastAsia"/>
          <w:color w:val="000000"/>
          <w:spacing w:val="8"/>
          <w:sz w:val="32"/>
          <w:szCs w:val="32"/>
        </w:rPr>
        <w:t>月</w:t>
      </w:r>
      <w:r>
        <w:rPr>
          <w:rFonts w:ascii="Times New Roman" w:eastAsia="方正仿宋_GBK" w:hAnsi="Times New Roman" w:cs="Times New Roman" w:hint="eastAsia"/>
          <w:color w:val="000000"/>
          <w:spacing w:val="8"/>
          <w:sz w:val="32"/>
          <w:szCs w:val="32"/>
        </w:rPr>
        <w:t>24</w:t>
      </w:r>
      <w:r>
        <w:rPr>
          <w:rFonts w:ascii="Times New Roman" w:eastAsia="方正仿宋_GBK" w:hAnsi="Times New Roman" w:cs="Times New Roman" w:hint="eastAsia"/>
          <w:color w:val="000000"/>
          <w:spacing w:val="8"/>
          <w:sz w:val="32"/>
          <w:szCs w:val="32"/>
        </w:rPr>
        <w:t>日，联合区信访局到雁洋镇进行信访普法宣传。</w:t>
      </w:r>
    </w:p>
    <w:p w:rsidR="008D7502" w:rsidRPr="000339F7" w:rsidRDefault="007C00AE" w:rsidP="002C20E4">
      <w:pPr>
        <w:spacing w:line="560" w:lineRule="exact"/>
        <w:ind w:firstLineChars="200" w:firstLine="640"/>
        <w:rPr>
          <w:rFonts w:ascii="方正楷体_GBK" w:eastAsia="方正楷体_GBK" w:hAnsi="方正小标宋_GBK" w:cs="方正小标宋_GBK"/>
          <w:bCs/>
          <w:sz w:val="32"/>
          <w:szCs w:val="32"/>
        </w:rPr>
      </w:pPr>
      <w:r w:rsidRPr="000339F7">
        <w:rPr>
          <w:rFonts w:ascii="方正楷体_GBK" w:eastAsia="方正楷体_GBK" w:hAnsi="方正小标宋_GBK" w:cs="方正小标宋_GBK" w:hint="eastAsia"/>
          <w:bCs/>
          <w:sz w:val="32"/>
          <w:szCs w:val="32"/>
        </w:rPr>
        <w:t>（九）公务用车管理不规范</w:t>
      </w:r>
    </w:p>
    <w:p w:rsidR="008D7502" w:rsidRDefault="007C00AE" w:rsidP="002C20E4">
      <w:pPr>
        <w:spacing w:line="560" w:lineRule="exact"/>
        <w:ind w:firstLineChars="200" w:firstLine="674"/>
        <w:rPr>
          <w:rFonts w:ascii="方正仿宋_GBK" w:eastAsia="方正仿宋_GBK" w:hAnsi="方正小标宋_GBK" w:cs="方正小标宋_GBK"/>
          <w:b/>
          <w:bCs/>
          <w:sz w:val="32"/>
          <w:szCs w:val="32"/>
        </w:rPr>
      </w:pPr>
      <w:r>
        <w:rPr>
          <w:rFonts w:ascii="Times New Roman" w:eastAsia="方正仿宋_GBK" w:hAnsi="Times New Roman" w:cs="Times New Roman"/>
          <w:b/>
          <w:color w:val="000000"/>
          <w:spacing w:val="8"/>
          <w:sz w:val="32"/>
          <w:szCs w:val="32"/>
        </w:rPr>
        <w:t>28.</w:t>
      </w:r>
      <w:r>
        <w:rPr>
          <w:rFonts w:ascii="方正仿宋_GBK" w:eastAsia="方正仿宋_GBK" w:hAnsi="方正小标宋_GBK" w:cs="方正小标宋_GBK" w:hint="eastAsia"/>
          <w:b/>
          <w:bCs/>
          <w:sz w:val="32"/>
          <w:szCs w:val="32"/>
        </w:rPr>
        <w:t>对“未建立公务用车档案，没有做到‘一车一档’”的整改进展情况</w:t>
      </w:r>
    </w:p>
    <w:p w:rsidR="008D7502" w:rsidRDefault="007C00AE" w:rsidP="002C20E4">
      <w:pPr>
        <w:spacing w:line="560" w:lineRule="exact"/>
        <w:ind w:firstLineChars="200" w:firstLine="640"/>
        <w:rPr>
          <w:rFonts w:ascii="方正仿宋_GBK" w:eastAsia="方正仿宋_GBK" w:hAnsi="方正小标宋_GBK" w:cs="方正小标宋_GBK"/>
          <w:bCs/>
          <w:sz w:val="32"/>
          <w:szCs w:val="32"/>
        </w:rPr>
      </w:pPr>
      <w:r>
        <w:rPr>
          <w:rFonts w:ascii="方正仿宋_GBK" w:eastAsia="方正黑体_GBK" w:hAnsi="方正小标宋_GBK" w:cs="方正小标宋_GBK" w:hint="eastAsia"/>
          <w:bCs/>
          <w:sz w:val="32"/>
          <w:szCs w:val="32"/>
        </w:rPr>
        <w:t>整改状态：</w:t>
      </w:r>
      <w:r>
        <w:rPr>
          <w:rFonts w:ascii="方正仿宋_GBK" w:eastAsia="方正仿宋_GBK" w:hAnsi="方正小标宋_GBK" w:cs="方正小标宋_GBK" w:hint="eastAsia"/>
          <w:bCs/>
          <w:sz w:val="32"/>
          <w:szCs w:val="32"/>
        </w:rPr>
        <w:t>已完成</w:t>
      </w:r>
    </w:p>
    <w:p w:rsidR="008D7502" w:rsidRDefault="007C00AE" w:rsidP="002C20E4">
      <w:pPr>
        <w:spacing w:line="560" w:lineRule="exact"/>
        <w:ind w:firstLineChars="200" w:firstLine="640"/>
        <w:rPr>
          <w:rFonts w:ascii="方正仿宋_GBK" w:eastAsia="方正仿宋_GBK" w:hAnsi="方正小标宋_GBK" w:cs="方正小标宋_GBK"/>
          <w:bCs/>
          <w:sz w:val="32"/>
          <w:szCs w:val="32"/>
        </w:rPr>
      </w:pPr>
      <w:r>
        <w:rPr>
          <w:rFonts w:ascii="方正仿宋_GBK" w:eastAsia="方正黑体_GBK" w:hAnsi="方正小标宋_GBK" w:cs="方正小标宋_GBK" w:hint="eastAsia"/>
          <w:bCs/>
          <w:sz w:val="32"/>
          <w:szCs w:val="32"/>
        </w:rPr>
        <w:t>整改过程：</w:t>
      </w:r>
    </w:p>
    <w:p w:rsidR="008D7502" w:rsidRDefault="007C00AE" w:rsidP="002C20E4">
      <w:pPr>
        <w:spacing w:line="560" w:lineRule="exact"/>
        <w:ind w:firstLine="640"/>
        <w:rPr>
          <w:rFonts w:ascii="Times New Roman" w:eastAsia="方正仿宋_GBK" w:hAnsi="Times New Roman" w:cs="Times New Roman"/>
          <w:color w:val="000000"/>
          <w:spacing w:val="8"/>
          <w:sz w:val="32"/>
          <w:szCs w:val="32"/>
        </w:rPr>
      </w:pPr>
      <w:r>
        <w:rPr>
          <w:rFonts w:ascii="Nimbus Roman No9 L" w:eastAsia="方正仿宋_GBK" w:hAnsi="Nimbus Roman No9 L" w:cs="Nimbus Roman No9 L" w:hint="eastAsia"/>
          <w:bCs/>
          <w:color w:val="000000"/>
          <w:spacing w:val="8"/>
          <w:sz w:val="32"/>
          <w:szCs w:val="32"/>
        </w:rPr>
        <w:t>一是</w:t>
      </w:r>
      <w:r>
        <w:rPr>
          <w:rFonts w:ascii="Times New Roman" w:eastAsia="方正仿宋_GBK" w:hAnsi="Times New Roman" w:cs="Times New Roman" w:hint="eastAsia"/>
          <w:color w:val="000000"/>
          <w:spacing w:val="8"/>
          <w:sz w:val="32"/>
          <w:szCs w:val="32"/>
        </w:rPr>
        <w:t>2024</w:t>
      </w:r>
      <w:r>
        <w:rPr>
          <w:rFonts w:ascii="Times New Roman" w:eastAsia="方正仿宋_GBK" w:hAnsi="Times New Roman" w:cs="Times New Roman" w:hint="eastAsia"/>
          <w:color w:val="000000"/>
          <w:spacing w:val="8"/>
          <w:sz w:val="32"/>
          <w:szCs w:val="32"/>
        </w:rPr>
        <w:t>年</w:t>
      </w:r>
      <w:r>
        <w:rPr>
          <w:rFonts w:ascii="Times New Roman" w:eastAsia="方正仿宋_GBK" w:hAnsi="Times New Roman" w:cs="Times New Roman" w:hint="eastAsia"/>
          <w:color w:val="000000"/>
          <w:spacing w:val="8"/>
          <w:sz w:val="32"/>
          <w:szCs w:val="32"/>
        </w:rPr>
        <w:t>5</w:t>
      </w:r>
      <w:r>
        <w:rPr>
          <w:rFonts w:ascii="Times New Roman" w:eastAsia="方正仿宋_GBK" w:hAnsi="Times New Roman" w:cs="Times New Roman" w:hint="eastAsia"/>
          <w:color w:val="000000"/>
          <w:spacing w:val="8"/>
          <w:sz w:val="32"/>
          <w:szCs w:val="32"/>
        </w:rPr>
        <w:t>月</w:t>
      </w:r>
      <w:r>
        <w:rPr>
          <w:rFonts w:ascii="Times New Roman" w:eastAsia="方正仿宋_GBK" w:hAnsi="Times New Roman" w:cs="Times New Roman" w:hint="eastAsia"/>
          <w:color w:val="000000"/>
          <w:spacing w:val="8"/>
          <w:sz w:val="32"/>
          <w:szCs w:val="32"/>
        </w:rPr>
        <w:t>31</w:t>
      </w:r>
      <w:r>
        <w:rPr>
          <w:rFonts w:ascii="Times New Roman" w:eastAsia="方正仿宋_GBK" w:hAnsi="Times New Roman" w:cs="Times New Roman" w:hint="eastAsia"/>
          <w:color w:val="000000"/>
          <w:spacing w:val="8"/>
          <w:sz w:val="32"/>
          <w:szCs w:val="32"/>
        </w:rPr>
        <w:t>日综合办公室组织学习《公务用车使用管理制度》，进一步提高了对公车管理和车辆行驶安全管</w:t>
      </w:r>
      <w:r>
        <w:rPr>
          <w:rFonts w:ascii="Times New Roman" w:eastAsia="方正仿宋_GBK" w:hAnsi="Times New Roman" w:cs="Times New Roman" w:hint="eastAsia"/>
          <w:color w:val="000000"/>
          <w:spacing w:val="8"/>
          <w:sz w:val="32"/>
          <w:szCs w:val="32"/>
        </w:rPr>
        <w:lastRenderedPageBreak/>
        <w:t>理的认识。</w:t>
      </w:r>
    </w:p>
    <w:p w:rsidR="008D7502" w:rsidRDefault="007C00AE" w:rsidP="002C20E4">
      <w:pPr>
        <w:spacing w:line="560" w:lineRule="exact"/>
        <w:ind w:firstLine="640"/>
        <w:rPr>
          <w:rFonts w:ascii="Times New Roman" w:eastAsia="方正仿宋_GBK" w:hAnsi="Times New Roman" w:cs="Times New Roman"/>
          <w:color w:val="000000"/>
          <w:spacing w:val="8"/>
          <w:sz w:val="32"/>
          <w:szCs w:val="32"/>
        </w:rPr>
      </w:pPr>
      <w:r>
        <w:rPr>
          <w:rFonts w:ascii="Times New Roman" w:eastAsia="方正仿宋_GBK" w:hAnsi="Times New Roman" w:cs="Times New Roman" w:hint="eastAsia"/>
          <w:color w:val="000000"/>
          <w:spacing w:val="8"/>
          <w:sz w:val="32"/>
          <w:szCs w:val="32"/>
        </w:rPr>
        <w:t>二是完善公务用车档案，已建立“一车一档”。</w:t>
      </w:r>
    </w:p>
    <w:p w:rsidR="008D7502" w:rsidRDefault="007C00AE" w:rsidP="002C20E4">
      <w:pPr>
        <w:spacing w:line="560" w:lineRule="exact"/>
        <w:ind w:firstLine="640"/>
        <w:rPr>
          <w:rFonts w:ascii="Times New Roman" w:eastAsia="方正仿宋_GBK" w:hAnsi="Times New Roman" w:cs="Times New Roman"/>
          <w:color w:val="000000"/>
          <w:spacing w:val="8"/>
          <w:sz w:val="32"/>
          <w:szCs w:val="32"/>
        </w:rPr>
      </w:pPr>
      <w:r>
        <w:rPr>
          <w:rFonts w:ascii="Times New Roman" w:eastAsia="方正仿宋_GBK" w:hAnsi="Times New Roman" w:cs="Times New Roman" w:hint="eastAsia"/>
          <w:color w:val="000000"/>
          <w:spacing w:val="8"/>
          <w:sz w:val="32"/>
          <w:szCs w:val="32"/>
        </w:rPr>
        <w:t>三是于</w:t>
      </w:r>
      <w:r>
        <w:rPr>
          <w:rFonts w:ascii="Times New Roman" w:eastAsia="方正仿宋_GBK" w:hAnsi="Times New Roman" w:cs="Times New Roman" w:hint="eastAsia"/>
          <w:color w:val="000000"/>
          <w:spacing w:val="8"/>
          <w:sz w:val="32"/>
          <w:szCs w:val="32"/>
        </w:rPr>
        <w:t>2023</w:t>
      </w:r>
      <w:r>
        <w:rPr>
          <w:rFonts w:ascii="Times New Roman" w:eastAsia="方正仿宋_GBK" w:hAnsi="Times New Roman" w:cs="Times New Roman" w:hint="eastAsia"/>
          <w:color w:val="000000"/>
          <w:spacing w:val="8"/>
          <w:sz w:val="32"/>
          <w:szCs w:val="32"/>
        </w:rPr>
        <w:t>年</w:t>
      </w:r>
      <w:r>
        <w:rPr>
          <w:rFonts w:ascii="Times New Roman" w:eastAsia="方正仿宋_GBK" w:hAnsi="Times New Roman" w:cs="Times New Roman" w:hint="eastAsia"/>
          <w:color w:val="000000"/>
          <w:spacing w:val="8"/>
          <w:sz w:val="32"/>
          <w:szCs w:val="32"/>
        </w:rPr>
        <w:t>12</w:t>
      </w:r>
      <w:r>
        <w:rPr>
          <w:rFonts w:ascii="Times New Roman" w:eastAsia="方正仿宋_GBK" w:hAnsi="Times New Roman" w:cs="Times New Roman" w:hint="eastAsia"/>
          <w:color w:val="000000"/>
          <w:spacing w:val="8"/>
          <w:sz w:val="32"/>
          <w:szCs w:val="32"/>
        </w:rPr>
        <w:t>月</w:t>
      </w:r>
      <w:r>
        <w:rPr>
          <w:rFonts w:ascii="Times New Roman" w:eastAsia="方正仿宋_GBK" w:hAnsi="Times New Roman" w:cs="Times New Roman" w:hint="eastAsia"/>
          <w:color w:val="000000"/>
          <w:spacing w:val="8"/>
          <w:sz w:val="32"/>
          <w:szCs w:val="32"/>
        </w:rPr>
        <w:t>8</w:t>
      </w:r>
      <w:r>
        <w:rPr>
          <w:rFonts w:ascii="Times New Roman" w:eastAsia="方正仿宋_GBK" w:hAnsi="Times New Roman" w:cs="Times New Roman" w:hint="eastAsia"/>
          <w:color w:val="000000"/>
          <w:spacing w:val="8"/>
          <w:sz w:val="32"/>
          <w:szCs w:val="32"/>
        </w:rPr>
        <w:t>日召开党组会，结合实际，确定公务用车定点维修点。</w:t>
      </w:r>
    </w:p>
    <w:p w:rsidR="008D7502" w:rsidRDefault="007C00AE" w:rsidP="002C20E4">
      <w:pPr>
        <w:spacing w:line="560" w:lineRule="exact"/>
        <w:ind w:firstLine="640"/>
        <w:rPr>
          <w:rFonts w:ascii="Times New Roman" w:eastAsia="方正仿宋_GBK" w:hAnsi="Times New Roman" w:cs="Times New Roman"/>
          <w:color w:val="000000"/>
          <w:spacing w:val="8"/>
          <w:sz w:val="32"/>
          <w:szCs w:val="32"/>
        </w:rPr>
      </w:pPr>
      <w:r>
        <w:rPr>
          <w:rFonts w:ascii="Times New Roman" w:eastAsia="方正仿宋_GBK" w:hAnsi="Times New Roman" w:cs="Times New Roman" w:hint="eastAsia"/>
          <w:color w:val="000000"/>
          <w:spacing w:val="8"/>
          <w:sz w:val="32"/>
          <w:szCs w:val="32"/>
        </w:rPr>
        <w:t>四是已对违反用车的司机进行全院通报批评，并全额缴交汽油费</w:t>
      </w:r>
      <w:r w:rsidR="00213780">
        <w:rPr>
          <w:rFonts w:ascii="Times New Roman" w:eastAsia="方正仿宋_GBK" w:hAnsi="Times New Roman" w:cs="Times New Roman" w:hint="eastAsia"/>
          <w:color w:val="000000"/>
          <w:spacing w:val="8"/>
          <w:sz w:val="32"/>
          <w:szCs w:val="32"/>
        </w:rPr>
        <w:t>。</w:t>
      </w:r>
      <w:r>
        <w:rPr>
          <w:rFonts w:ascii="Times New Roman" w:eastAsia="方正仿宋_GBK" w:hAnsi="Times New Roman" w:cs="Times New Roman" w:hint="eastAsia"/>
          <w:color w:val="000000"/>
          <w:spacing w:val="8"/>
          <w:sz w:val="32"/>
          <w:szCs w:val="32"/>
        </w:rPr>
        <w:t>以</w:t>
      </w:r>
      <w:r w:rsidR="004C4810">
        <w:rPr>
          <w:rFonts w:ascii="Times New Roman" w:eastAsia="方正仿宋_GBK" w:hAnsi="Times New Roman" w:cs="Times New Roman" w:hint="eastAsia"/>
          <w:color w:val="000000"/>
          <w:spacing w:val="8"/>
          <w:sz w:val="32"/>
          <w:szCs w:val="32"/>
        </w:rPr>
        <w:t>该名司机为</w:t>
      </w:r>
      <w:r>
        <w:rPr>
          <w:rFonts w:ascii="Times New Roman" w:eastAsia="方正仿宋_GBK" w:hAnsi="Times New Roman" w:cs="Times New Roman" w:hint="eastAsia"/>
          <w:color w:val="000000"/>
          <w:spacing w:val="8"/>
          <w:sz w:val="32"/>
          <w:szCs w:val="32"/>
        </w:rPr>
        <w:t>案例对全院干警进行警示教育，通过车辆定位系统等监管公车运行，防止类似情形发生。</w:t>
      </w:r>
    </w:p>
    <w:p w:rsidR="008D7502" w:rsidRDefault="007C00AE" w:rsidP="002C20E4">
      <w:pPr>
        <w:spacing w:line="560" w:lineRule="exact"/>
        <w:ind w:firstLineChars="200" w:firstLine="640"/>
        <w:rPr>
          <w:rFonts w:ascii="方正黑体_GBK" w:eastAsia="方正黑体_GBK" w:hAnsi="方正小标宋_GBK" w:cs="方正小标宋_GBK"/>
          <w:bCs/>
          <w:sz w:val="32"/>
          <w:szCs w:val="32"/>
        </w:rPr>
      </w:pPr>
      <w:r>
        <w:rPr>
          <w:rFonts w:ascii="方正黑体_GBK" w:eastAsia="方正黑体_GBK" w:hAnsi="方正小标宋_GBK" w:cs="方正小标宋_GBK" w:hint="eastAsia"/>
          <w:bCs/>
          <w:sz w:val="32"/>
          <w:szCs w:val="32"/>
        </w:rPr>
        <w:t>第三方面问题：干部队伍管理不够到位，基层组织建设存在短板</w:t>
      </w:r>
    </w:p>
    <w:p w:rsidR="008D7502" w:rsidRDefault="007C00AE" w:rsidP="002C20E4">
      <w:pPr>
        <w:spacing w:line="560" w:lineRule="exact"/>
        <w:ind w:firstLineChars="200" w:firstLine="640"/>
        <w:rPr>
          <w:rFonts w:ascii="方正楷体_GBK" w:eastAsia="方正楷体_GBK" w:hAnsi="方正小标宋_GBK" w:cs="方正小标宋_GBK"/>
          <w:bCs/>
          <w:sz w:val="32"/>
          <w:szCs w:val="32"/>
        </w:rPr>
      </w:pPr>
      <w:r>
        <w:rPr>
          <w:rFonts w:ascii="方正楷体_GBK" w:eastAsia="方正楷体_GBK" w:hAnsi="方正小标宋_GBK" w:cs="方正小标宋_GBK" w:hint="eastAsia"/>
          <w:bCs/>
          <w:sz w:val="32"/>
          <w:szCs w:val="32"/>
        </w:rPr>
        <w:t>（一）领导班子和干部队伍建设加深有待加强</w:t>
      </w:r>
    </w:p>
    <w:p w:rsidR="008D7502" w:rsidRPr="000339F7" w:rsidRDefault="007C00AE" w:rsidP="002C20E4">
      <w:pPr>
        <w:spacing w:line="560" w:lineRule="exact"/>
        <w:ind w:firstLineChars="200" w:firstLine="674"/>
        <w:rPr>
          <w:rFonts w:ascii="方正仿宋_GBK" w:eastAsia="方正仿宋_GBK" w:hAnsi="方正小标宋_GBK" w:cs="方正小标宋_GBK"/>
          <w:b/>
          <w:bCs/>
          <w:sz w:val="32"/>
          <w:szCs w:val="32"/>
        </w:rPr>
      </w:pPr>
      <w:r w:rsidRPr="000339F7">
        <w:rPr>
          <w:rFonts w:ascii="Times New Roman" w:eastAsia="方正仿宋_GBK" w:hAnsi="Times New Roman" w:cs="Times New Roman"/>
          <w:b/>
          <w:bCs/>
          <w:spacing w:val="8"/>
          <w:sz w:val="32"/>
          <w:szCs w:val="32"/>
        </w:rPr>
        <w:t>29.</w:t>
      </w:r>
      <w:r w:rsidRPr="000339F7">
        <w:rPr>
          <w:rFonts w:ascii="Times New Roman" w:eastAsia="方正仿宋_GBK" w:hAnsi="Times New Roman" w:cs="Times New Roman"/>
          <w:b/>
          <w:bCs/>
          <w:sz w:val="32"/>
          <w:szCs w:val="32"/>
        </w:rPr>
        <w:t>对</w:t>
      </w:r>
      <w:r w:rsidRPr="000339F7">
        <w:rPr>
          <w:rFonts w:ascii="Times New Roman" w:eastAsia="方正仿宋_GBK" w:hAnsi="Times New Roman" w:cs="Times New Roman"/>
          <w:b/>
          <w:bCs/>
          <w:sz w:val="32"/>
          <w:szCs w:val="32"/>
        </w:rPr>
        <w:t>“</w:t>
      </w:r>
      <w:r w:rsidRPr="000339F7">
        <w:rPr>
          <w:rFonts w:ascii="Times New Roman" w:eastAsia="方正仿宋_GBK" w:hAnsi="Times New Roman" w:cs="Times New Roman"/>
          <w:b/>
          <w:bCs/>
          <w:sz w:val="32"/>
          <w:szCs w:val="32"/>
        </w:rPr>
        <w:t>院党组</w:t>
      </w:r>
      <w:r w:rsidRPr="000339F7">
        <w:rPr>
          <w:rFonts w:ascii="Times New Roman" w:eastAsia="方正仿宋_GBK" w:hAnsi="Nimbus Roman No9 L" w:cs="Times New Roman"/>
          <w:b/>
          <w:bCs/>
          <w:spacing w:val="8"/>
          <w:sz w:val="32"/>
          <w:szCs w:val="32"/>
        </w:rPr>
        <w:t>未呈梯队建设</w:t>
      </w:r>
      <w:r w:rsidR="00F81EF6" w:rsidRPr="000339F7">
        <w:rPr>
          <w:rFonts w:ascii="Times New Roman" w:eastAsia="方正仿宋_GBK" w:hAnsi="Nimbus Roman No9 L" w:cs="Times New Roman" w:hint="eastAsia"/>
          <w:b/>
          <w:bCs/>
          <w:spacing w:val="8"/>
          <w:sz w:val="32"/>
          <w:szCs w:val="32"/>
        </w:rPr>
        <w:t>，</w:t>
      </w:r>
      <w:r w:rsidRPr="000339F7">
        <w:rPr>
          <w:rFonts w:ascii="Times New Roman" w:eastAsia="方正仿宋_GBK" w:hAnsi="Nimbus Roman No9 L" w:cs="Times New Roman"/>
          <w:b/>
          <w:bCs/>
          <w:spacing w:val="8"/>
          <w:sz w:val="32"/>
          <w:szCs w:val="32"/>
        </w:rPr>
        <w:t>执行交流任职不到位</w:t>
      </w:r>
      <w:r w:rsidRPr="000339F7">
        <w:rPr>
          <w:rFonts w:ascii="Times New Roman" w:eastAsia="方正仿宋_GBK" w:hAnsi="Times New Roman" w:cs="Times New Roman"/>
          <w:b/>
          <w:bCs/>
          <w:sz w:val="32"/>
          <w:szCs w:val="32"/>
        </w:rPr>
        <w:t>”</w:t>
      </w:r>
      <w:r w:rsidRPr="000339F7">
        <w:rPr>
          <w:rFonts w:ascii="Times New Roman" w:eastAsia="方正仿宋_GBK" w:hAnsi="Times New Roman" w:cs="Times New Roman"/>
          <w:b/>
          <w:bCs/>
          <w:sz w:val="32"/>
          <w:szCs w:val="32"/>
        </w:rPr>
        <w:t>的整改进展情</w:t>
      </w:r>
      <w:r w:rsidRPr="000339F7">
        <w:rPr>
          <w:rFonts w:ascii="方正仿宋_GBK" w:eastAsia="方正仿宋_GBK" w:hAnsi="方正小标宋_GBK" w:cs="方正小标宋_GBK" w:hint="eastAsia"/>
          <w:b/>
          <w:bCs/>
          <w:sz w:val="32"/>
          <w:szCs w:val="32"/>
        </w:rPr>
        <w:t>况</w:t>
      </w:r>
    </w:p>
    <w:p w:rsidR="008D7502" w:rsidRDefault="007C00AE" w:rsidP="002C20E4">
      <w:pPr>
        <w:spacing w:line="560" w:lineRule="exact"/>
        <w:ind w:firstLineChars="200" w:firstLine="640"/>
        <w:rPr>
          <w:rFonts w:ascii="方正仿宋_GBK" w:eastAsia="方正仿宋_GBK" w:hAnsi="方正小标宋_GBK" w:cs="方正小标宋_GBK"/>
          <w:bCs/>
          <w:sz w:val="32"/>
          <w:szCs w:val="32"/>
        </w:rPr>
      </w:pPr>
      <w:r>
        <w:rPr>
          <w:rFonts w:ascii="方正仿宋_GBK" w:eastAsia="方正黑体_GBK" w:hAnsi="方正小标宋_GBK" w:cs="方正小标宋_GBK" w:hint="eastAsia"/>
          <w:bCs/>
          <w:sz w:val="32"/>
          <w:szCs w:val="32"/>
        </w:rPr>
        <w:t>整改状态：</w:t>
      </w:r>
      <w:r>
        <w:rPr>
          <w:rFonts w:ascii="方正仿宋_GBK" w:eastAsia="方正仿宋_GBK" w:hAnsi="方正小标宋_GBK" w:cs="方正小标宋_GBK" w:hint="eastAsia"/>
          <w:bCs/>
          <w:sz w:val="32"/>
          <w:szCs w:val="32"/>
        </w:rPr>
        <w:t>已完成</w:t>
      </w:r>
    </w:p>
    <w:p w:rsidR="008D7502" w:rsidRDefault="007C00AE" w:rsidP="002C20E4">
      <w:pPr>
        <w:spacing w:line="560" w:lineRule="exact"/>
        <w:ind w:firstLineChars="200" w:firstLine="640"/>
        <w:rPr>
          <w:rFonts w:ascii="方正仿宋_GBK" w:eastAsia="方正仿宋_GBK" w:hAnsi="方正小标宋_GBK" w:cs="方正小标宋_GBK"/>
          <w:bCs/>
          <w:sz w:val="32"/>
          <w:szCs w:val="32"/>
        </w:rPr>
      </w:pPr>
      <w:r>
        <w:rPr>
          <w:rFonts w:ascii="方正仿宋_GBK" w:eastAsia="方正黑体_GBK" w:hAnsi="方正小标宋_GBK" w:cs="方正小标宋_GBK" w:hint="eastAsia"/>
          <w:bCs/>
          <w:sz w:val="32"/>
          <w:szCs w:val="32"/>
        </w:rPr>
        <w:t>整改过程：</w:t>
      </w:r>
    </w:p>
    <w:p w:rsidR="008D7502" w:rsidRDefault="007C00AE" w:rsidP="002C20E4">
      <w:pPr>
        <w:spacing w:line="560" w:lineRule="exact"/>
        <w:ind w:firstLineChars="200" w:firstLine="640"/>
        <w:jc w:val="left"/>
        <w:rPr>
          <w:rFonts w:ascii="Times New Roman" w:eastAsia="方正仿宋_GBK" w:hAnsi="Times New Roman" w:cs="Times New Roman"/>
          <w:color w:val="000000"/>
          <w:spacing w:val="8"/>
          <w:sz w:val="32"/>
          <w:szCs w:val="32"/>
        </w:rPr>
      </w:pPr>
      <w:r>
        <w:rPr>
          <w:rFonts w:ascii="方正仿宋_GBK" w:eastAsia="方正仿宋_GBK" w:hAnsi="方正仿宋_GBK" w:cs="方正仿宋_GBK" w:hint="eastAsia"/>
          <w:kern w:val="0"/>
          <w:sz w:val="32"/>
          <w:szCs w:val="32"/>
        </w:rPr>
        <w:t>一是</w:t>
      </w:r>
      <w:r>
        <w:rPr>
          <w:rFonts w:ascii="方正仿宋_GBK" w:eastAsia="方正仿宋_GBK" w:hAnsi="Times New Roman" w:cs="方正仿宋_GBK" w:hint="eastAsia"/>
          <w:kern w:val="0"/>
          <w:sz w:val="32"/>
          <w:szCs w:val="32"/>
        </w:rPr>
        <w:t>于</w:t>
      </w:r>
      <w:r>
        <w:rPr>
          <w:rFonts w:ascii="Times New Roman" w:eastAsia="方正仿宋_GBK" w:hAnsi="Times New Roman" w:cs="Times New Roman" w:hint="eastAsia"/>
          <w:color w:val="000000"/>
          <w:spacing w:val="8"/>
          <w:sz w:val="32"/>
          <w:szCs w:val="32"/>
        </w:rPr>
        <w:t>2024</w:t>
      </w:r>
      <w:r>
        <w:rPr>
          <w:rFonts w:ascii="Times New Roman" w:eastAsia="方正仿宋_GBK" w:hAnsi="Times New Roman" w:cs="Times New Roman" w:hint="eastAsia"/>
          <w:color w:val="000000"/>
          <w:spacing w:val="8"/>
          <w:sz w:val="32"/>
          <w:szCs w:val="32"/>
        </w:rPr>
        <w:t>年</w:t>
      </w:r>
      <w:r>
        <w:rPr>
          <w:rFonts w:ascii="Times New Roman" w:eastAsia="方正仿宋_GBK" w:hAnsi="Times New Roman" w:cs="Times New Roman" w:hint="eastAsia"/>
          <w:color w:val="000000"/>
          <w:spacing w:val="8"/>
          <w:sz w:val="32"/>
          <w:szCs w:val="32"/>
        </w:rPr>
        <w:t>7</w:t>
      </w:r>
      <w:r>
        <w:rPr>
          <w:rFonts w:ascii="Times New Roman" w:eastAsia="方正仿宋_GBK" w:hAnsi="Times New Roman" w:cs="Times New Roman" w:hint="eastAsia"/>
          <w:color w:val="000000"/>
          <w:spacing w:val="8"/>
          <w:sz w:val="32"/>
          <w:szCs w:val="32"/>
        </w:rPr>
        <w:t>月</w:t>
      </w:r>
      <w:r>
        <w:rPr>
          <w:rFonts w:ascii="Times New Roman" w:eastAsia="方正仿宋_GBK" w:hAnsi="Times New Roman" w:cs="Times New Roman" w:hint="eastAsia"/>
          <w:color w:val="000000"/>
          <w:spacing w:val="8"/>
          <w:sz w:val="32"/>
          <w:szCs w:val="32"/>
        </w:rPr>
        <w:t>1</w:t>
      </w:r>
      <w:r>
        <w:rPr>
          <w:rFonts w:ascii="Times New Roman" w:eastAsia="方正仿宋_GBK" w:hAnsi="Times New Roman" w:cs="Times New Roman" w:hint="eastAsia"/>
          <w:color w:val="000000"/>
          <w:spacing w:val="8"/>
          <w:sz w:val="32"/>
          <w:szCs w:val="32"/>
        </w:rPr>
        <w:t>日召开党组会议，组织党组成员认真学习《党政领导干部交流轮岗工作规定》等相关规定，政治部于</w:t>
      </w:r>
      <w:r>
        <w:rPr>
          <w:rFonts w:ascii="Times New Roman" w:eastAsia="方正仿宋_GBK" w:hAnsi="Times New Roman" w:cs="Times New Roman" w:hint="eastAsia"/>
          <w:color w:val="000000"/>
          <w:spacing w:val="8"/>
          <w:sz w:val="32"/>
          <w:szCs w:val="32"/>
        </w:rPr>
        <w:t>2024</w:t>
      </w:r>
      <w:r>
        <w:rPr>
          <w:rFonts w:ascii="Times New Roman" w:eastAsia="方正仿宋_GBK" w:hAnsi="Times New Roman" w:cs="Times New Roman" w:hint="eastAsia"/>
          <w:color w:val="000000"/>
          <w:spacing w:val="8"/>
          <w:sz w:val="32"/>
          <w:szCs w:val="32"/>
        </w:rPr>
        <w:t>年</w:t>
      </w:r>
      <w:r>
        <w:rPr>
          <w:rFonts w:ascii="Times New Roman" w:eastAsia="方正仿宋_GBK" w:hAnsi="Times New Roman" w:cs="Times New Roman" w:hint="eastAsia"/>
          <w:color w:val="000000"/>
          <w:spacing w:val="8"/>
          <w:sz w:val="32"/>
          <w:szCs w:val="32"/>
        </w:rPr>
        <w:t>7</w:t>
      </w:r>
      <w:r>
        <w:rPr>
          <w:rFonts w:ascii="Times New Roman" w:eastAsia="方正仿宋_GBK" w:hAnsi="Times New Roman" w:cs="Times New Roman" w:hint="eastAsia"/>
          <w:color w:val="000000"/>
          <w:spacing w:val="8"/>
          <w:sz w:val="32"/>
          <w:szCs w:val="32"/>
        </w:rPr>
        <w:t>月</w:t>
      </w:r>
      <w:r>
        <w:rPr>
          <w:rFonts w:ascii="Times New Roman" w:eastAsia="方正仿宋_GBK" w:hAnsi="Times New Roman" w:cs="Times New Roman" w:hint="eastAsia"/>
          <w:color w:val="000000"/>
          <w:spacing w:val="8"/>
          <w:sz w:val="32"/>
          <w:szCs w:val="32"/>
        </w:rPr>
        <w:t>2</w:t>
      </w:r>
      <w:r>
        <w:rPr>
          <w:rFonts w:ascii="Times New Roman" w:eastAsia="方正仿宋_GBK" w:hAnsi="Times New Roman" w:cs="Times New Roman" w:hint="eastAsia"/>
          <w:color w:val="000000"/>
          <w:spacing w:val="8"/>
          <w:sz w:val="32"/>
          <w:szCs w:val="32"/>
        </w:rPr>
        <w:t>日召开部门会议组织学习干部交流轮岗相关规定，进一步掌握干部交流轮岗要求，提高对干部交流轮岗工作的认识。</w:t>
      </w:r>
    </w:p>
    <w:p w:rsidR="008D7502" w:rsidRDefault="007C00AE" w:rsidP="002C20E4">
      <w:pPr>
        <w:spacing w:line="560" w:lineRule="exact"/>
        <w:ind w:firstLineChars="200" w:firstLine="672"/>
        <w:jc w:val="left"/>
        <w:rPr>
          <w:rFonts w:ascii="Times New Roman" w:eastAsia="方正仿宋_GBK" w:hAnsi="Times New Roman" w:cs="Times New Roman"/>
          <w:color w:val="000000"/>
          <w:spacing w:val="8"/>
          <w:sz w:val="32"/>
          <w:szCs w:val="32"/>
        </w:rPr>
      </w:pPr>
      <w:r>
        <w:rPr>
          <w:rFonts w:ascii="Times New Roman" w:eastAsia="方正仿宋_GBK" w:hAnsi="Times New Roman" w:cs="Times New Roman" w:hint="eastAsia"/>
          <w:color w:val="000000"/>
          <w:spacing w:val="8"/>
          <w:sz w:val="32"/>
          <w:szCs w:val="32"/>
        </w:rPr>
        <w:t>二是党组加强和</w:t>
      </w:r>
      <w:r w:rsidR="00C071C5">
        <w:rPr>
          <w:rFonts w:ascii="Times New Roman" w:eastAsia="方正仿宋_GBK" w:hAnsi="Times New Roman" w:cs="Times New Roman" w:hint="eastAsia"/>
          <w:color w:val="000000"/>
          <w:spacing w:val="8"/>
          <w:sz w:val="32"/>
          <w:szCs w:val="32"/>
        </w:rPr>
        <w:t>相关</w:t>
      </w:r>
      <w:r>
        <w:rPr>
          <w:rFonts w:ascii="Times New Roman" w:eastAsia="方正仿宋_GBK" w:hAnsi="Times New Roman" w:cs="Times New Roman" w:hint="eastAsia"/>
          <w:color w:val="000000"/>
          <w:spacing w:val="8"/>
          <w:sz w:val="32"/>
          <w:szCs w:val="32"/>
        </w:rPr>
        <w:t>部门的沟通协调，</w:t>
      </w:r>
      <w:r w:rsidR="00C071C5">
        <w:rPr>
          <w:rFonts w:ascii="Times New Roman" w:eastAsia="方正仿宋_GBK" w:hAnsi="Times New Roman" w:cs="Times New Roman" w:hint="eastAsia"/>
          <w:color w:val="000000"/>
          <w:spacing w:val="8"/>
          <w:sz w:val="32"/>
          <w:szCs w:val="32"/>
        </w:rPr>
        <w:t>及时</w:t>
      </w:r>
      <w:r>
        <w:rPr>
          <w:rFonts w:ascii="Times New Roman" w:eastAsia="方正仿宋_GBK" w:hAnsi="Times New Roman" w:cs="Times New Roman" w:hint="eastAsia"/>
          <w:color w:val="000000"/>
          <w:spacing w:val="8"/>
          <w:sz w:val="32"/>
          <w:szCs w:val="32"/>
        </w:rPr>
        <w:t>研究</w:t>
      </w:r>
      <w:r w:rsidR="00C071C5">
        <w:rPr>
          <w:rFonts w:ascii="Times New Roman" w:eastAsia="方正仿宋_GBK" w:hAnsi="Times New Roman" w:cs="Times New Roman" w:hint="eastAsia"/>
          <w:color w:val="000000"/>
          <w:spacing w:val="8"/>
          <w:sz w:val="32"/>
          <w:szCs w:val="32"/>
        </w:rPr>
        <w:t>部署</w:t>
      </w:r>
      <w:r>
        <w:rPr>
          <w:rFonts w:ascii="Times New Roman" w:eastAsia="方正仿宋_GBK" w:hAnsi="Times New Roman" w:cs="Times New Roman" w:hint="eastAsia"/>
          <w:color w:val="000000"/>
          <w:spacing w:val="8"/>
          <w:sz w:val="32"/>
          <w:szCs w:val="32"/>
        </w:rPr>
        <w:t>补充领导班子成员，充实领导班子力量。</w:t>
      </w:r>
      <w:r w:rsidR="00C071C5">
        <w:rPr>
          <w:rFonts w:ascii="Times New Roman" w:eastAsia="方正仿宋_GBK" w:hAnsi="Times New Roman" w:cs="Times New Roman" w:hint="eastAsia"/>
          <w:color w:val="000000"/>
          <w:spacing w:val="8"/>
          <w:sz w:val="32"/>
          <w:szCs w:val="32"/>
        </w:rPr>
        <w:t>已补充</w:t>
      </w:r>
      <w:r>
        <w:rPr>
          <w:rFonts w:ascii="Times New Roman" w:eastAsia="方正仿宋_GBK" w:hAnsi="Times New Roman" w:cs="Times New Roman" w:hint="eastAsia"/>
          <w:color w:val="000000"/>
          <w:spacing w:val="8"/>
          <w:sz w:val="32"/>
          <w:szCs w:val="32"/>
        </w:rPr>
        <w:t>2</w:t>
      </w:r>
      <w:r>
        <w:rPr>
          <w:rFonts w:ascii="Times New Roman" w:eastAsia="方正仿宋_GBK" w:hAnsi="Times New Roman" w:cs="Times New Roman" w:hint="eastAsia"/>
          <w:color w:val="000000"/>
          <w:spacing w:val="8"/>
          <w:sz w:val="32"/>
          <w:szCs w:val="32"/>
        </w:rPr>
        <w:t>名领导班子成员。</w:t>
      </w:r>
    </w:p>
    <w:p w:rsidR="008D7502" w:rsidRDefault="007C00AE" w:rsidP="002C20E4">
      <w:pPr>
        <w:spacing w:line="560" w:lineRule="exact"/>
        <w:ind w:firstLineChars="200" w:firstLine="672"/>
        <w:rPr>
          <w:rFonts w:ascii="Times New Roman" w:eastAsia="方正仿宋_GBK" w:hAnsi="Times New Roman" w:cs="Times New Roman"/>
          <w:color w:val="000000"/>
          <w:spacing w:val="8"/>
          <w:sz w:val="32"/>
          <w:szCs w:val="32"/>
        </w:rPr>
      </w:pPr>
      <w:r>
        <w:rPr>
          <w:rFonts w:ascii="Times New Roman" w:eastAsia="方正仿宋_GBK" w:hAnsi="Times New Roman" w:cs="Times New Roman" w:hint="eastAsia"/>
          <w:color w:val="000000"/>
          <w:spacing w:val="8"/>
          <w:sz w:val="32"/>
          <w:szCs w:val="32"/>
        </w:rPr>
        <w:t>三是全面梳理干部队伍人员结构、任职情况，结合整体</w:t>
      </w:r>
      <w:r>
        <w:rPr>
          <w:rFonts w:ascii="Times New Roman" w:eastAsia="方正仿宋_GBK" w:hAnsi="Times New Roman" w:cs="Times New Roman" w:hint="eastAsia"/>
          <w:color w:val="000000"/>
          <w:spacing w:val="8"/>
          <w:sz w:val="32"/>
          <w:szCs w:val="32"/>
        </w:rPr>
        <w:lastRenderedPageBreak/>
        <w:t>工作实际，分批次召开党组会议，对巡察所涉应交流轮岗人员交流轮岗问题进行研究部署。</w:t>
      </w:r>
      <w:r w:rsidR="00127E14">
        <w:rPr>
          <w:rFonts w:ascii="Times New Roman" w:eastAsia="方正仿宋_GBK" w:hAnsi="Times New Roman" w:cs="Times New Roman" w:hint="eastAsia"/>
          <w:color w:val="000000"/>
          <w:spacing w:val="8"/>
          <w:sz w:val="32"/>
          <w:szCs w:val="32"/>
        </w:rPr>
        <w:t>对任职满</w:t>
      </w:r>
      <w:r w:rsidR="00127E14">
        <w:rPr>
          <w:rFonts w:ascii="Times New Roman" w:eastAsia="方正仿宋_GBK" w:hAnsi="Times New Roman" w:cs="Times New Roman" w:hint="eastAsia"/>
          <w:color w:val="000000"/>
          <w:spacing w:val="8"/>
          <w:sz w:val="32"/>
          <w:szCs w:val="32"/>
        </w:rPr>
        <w:t>10</w:t>
      </w:r>
      <w:r w:rsidR="00127E14">
        <w:rPr>
          <w:rFonts w:ascii="Times New Roman" w:eastAsia="方正仿宋_GBK" w:hAnsi="Times New Roman" w:cs="Times New Roman" w:hint="eastAsia"/>
          <w:color w:val="000000"/>
          <w:spacing w:val="8"/>
          <w:sz w:val="32"/>
          <w:szCs w:val="32"/>
        </w:rPr>
        <w:t>年的</w:t>
      </w:r>
      <w:r w:rsidR="00127E14">
        <w:rPr>
          <w:rFonts w:ascii="Times New Roman" w:eastAsia="方正仿宋_GBK" w:hAnsi="Times New Roman" w:cs="Times New Roman" w:hint="eastAsia"/>
          <w:color w:val="000000"/>
          <w:spacing w:val="8"/>
          <w:sz w:val="32"/>
          <w:szCs w:val="32"/>
        </w:rPr>
        <w:t>1</w:t>
      </w:r>
      <w:r w:rsidR="00127E14">
        <w:rPr>
          <w:rFonts w:ascii="Times New Roman" w:eastAsia="方正仿宋_GBK" w:hAnsi="Times New Roman" w:cs="Times New Roman" w:hint="eastAsia"/>
          <w:color w:val="000000"/>
          <w:spacing w:val="8"/>
          <w:sz w:val="32"/>
          <w:szCs w:val="32"/>
        </w:rPr>
        <w:t>名班子成员和</w:t>
      </w:r>
      <w:r w:rsidR="00127E14">
        <w:rPr>
          <w:rFonts w:ascii="Times New Roman" w:eastAsia="方正仿宋_GBK" w:hAnsi="Times New Roman" w:cs="Times New Roman" w:hint="eastAsia"/>
          <w:color w:val="000000"/>
          <w:spacing w:val="8"/>
          <w:sz w:val="32"/>
          <w:szCs w:val="32"/>
        </w:rPr>
        <w:t>10</w:t>
      </w:r>
      <w:r w:rsidR="00127E14">
        <w:rPr>
          <w:rFonts w:ascii="Times New Roman" w:eastAsia="方正仿宋_GBK" w:hAnsi="Times New Roman" w:cs="Times New Roman" w:hint="eastAsia"/>
          <w:color w:val="000000"/>
          <w:spacing w:val="8"/>
          <w:sz w:val="32"/>
          <w:szCs w:val="32"/>
        </w:rPr>
        <w:t>名中层干部以结合实际进行交流轮岗或免去相关职务。</w:t>
      </w:r>
    </w:p>
    <w:p w:rsidR="008D7502" w:rsidRDefault="007C00AE" w:rsidP="002C20E4">
      <w:pPr>
        <w:spacing w:line="560" w:lineRule="exact"/>
        <w:ind w:firstLineChars="200" w:firstLine="640"/>
        <w:rPr>
          <w:rFonts w:ascii="方正楷体_GBK" w:eastAsia="方正楷体_GBK" w:hAnsi="方正小标宋_GBK" w:cs="方正小标宋_GBK"/>
          <w:bCs/>
          <w:sz w:val="32"/>
          <w:szCs w:val="32"/>
        </w:rPr>
      </w:pPr>
      <w:r>
        <w:rPr>
          <w:rFonts w:ascii="方正楷体_GBK" w:eastAsia="方正楷体_GBK" w:hAnsi="方正小标宋_GBK" w:cs="方正小标宋_GBK" w:hint="eastAsia"/>
          <w:bCs/>
          <w:sz w:val="32"/>
          <w:szCs w:val="32"/>
        </w:rPr>
        <w:t>（二）干部人事管理监督不到位</w:t>
      </w:r>
    </w:p>
    <w:p w:rsidR="008D7502" w:rsidRDefault="007C00AE" w:rsidP="002C20E4">
      <w:pPr>
        <w:spacing w:line="560" w:lineRule="exact"/>
        <w:ind w:firstLineChars="200" w:firstLine="674"/>
        <w:rPr>
          <w:rFonts w:ascii="方正仿宋_GBK" w:eastAsia="方正仿宋_GBK" w:hAnsi="方正小标宋_GBK" w:cs="方正小标宋_GBK"/>
          <w:b/>
          <w:bCs/>
          <w:sz w:val="32"/>
          <w:szCs w:val="32"/>
        </w:rPr>
      </w:pPr>
      <w:r>
        <w:rPr>
          <w:rFonts w:ascii="Times New Roman" w:eastAsia="方正仿宋_GBK" w:hAnsi="Times New Roman" w:cs="Times New Roman"/>
          <w:b/>
          <w:bCs/>
          <w:color w:val="000000"/>
          <w:spacing w:val="8"/>
          <w:sz w:val="32"/>
          <w:szCs w:val="32"/>
        </w:rPr>
        <w:t>30.</w:t>
      </w:r>
      <w:r>
        <w:rPr>
          <w:rFonts w:ascii="Nimbus Roman No9 L" w:eastAsia="方正仿宋_GBK" w:hAnsi="Nimbus Roman No9 L" w:cs="Nimbus Roman No9 L" w:hint="eastAsia"/>
          <w:b/>
          <w:bCs/>
          <w:color w:val="000000"/>
          <w:spacing w:val="8"/>
          <w:sz w:val="32"/>
          <w:szCs w:val="32"/>
        </w:rPr>
        <w:t>对</w:t>
      </w:r>
      <w:r>
        <w:rPr>
          <w:rFonts w:ascii="方正仿宋_GBK" w:eastAsia="方正仿宋_GBK" w:hAnsi="方正小标宋_GBK" w:cs="方正小标宋_GBK" w:hint="eastAsia"/>
          <w:b/>
          <w:bCs/>
          <w:sz w:val="32"/>
          <w:szCs w:val="32"/>
        </w:rPr>
        <w:t>“执行机构改革干部任免不到位”的整改进展情况</w:t>
      </w:r>
    </w:p>
    <w:p w:rsidR="008D7502" w:rsidRDefault="007C00AE" w:rsidP="002C20E4">
      <w:pPr>
        <w:spacing w:line="560" w:lineRule="exact"/>
        <w:ind w:firstLineChars="200" w:firstLine="640"/>
        <w:rPr>
          <w:rFonts w:ascii="方正仿宋_GBK" w:eastAsia="方正仿宋_GBK" w:hAnsi="方正小标宋_GBK" w:cs="方正小标宋_GBK"/>
          <w:bCs/>
          <w:sz w:val="32"/>
          <w:szCs w:val="32"/>
        </w:rPr>
      </w:pPr>
      <w:r>
        <w:rPr>
          <w:rFonts w:ascii="方正仿宋_GBK" w:eastAsia="方正黑体_GBK" w:hAnsi="方正小标宋_GBK" w:cs="方正小标宋_GBK" w:hint="eastAsia"/>
          <w:bCs/>
          <w:sz w:val="32"/>
          <w:szCs w:val="32"/>
        </w:rPr>
        <w:t>整改状态：</w:t>
      </w:r>
      <w:r>
        <w:rPr>
          <w:rFonts w:ascii="方正仿宋_GBK" w:eastAsia="方正仿宋_GBK" w:hAnsi="方正小标宋_GBK" w:cs="方正小标宋_GBK" w:hint="eastAsia"/>
          <w:bCs/>
          <w:sz w:val="32"/>
          <w:szCs w:val="32"/>
        </w:rPr>
        <w:t>已完成</w:t>
      </w:r>
    </w:p>
    <w:p w:rsidR="008D7502" w:rsidRDefault="007C00AE" w:rsidP="002C20E4">
      <w:pPr>
        <w:spacing w:line="560" w:lineRule="exact"/>
        <w:ind w:firstLineChars="200" w:firstLine="640"/>
        <w:rPr>
          <w:rFonts w:ascii="方正仿宋_GBK" w:eastAsia="方正仿宋_GBK" w:hAnsi="方正小标宋_GBK" w:cs="方正小标宋_GBK"/>
          <w:bCs/>
          <w:sz w:val="32"/>
          <w:szCs w:val="32"/>
        </w:rPr>
      </w:pPr>
      <w:r>
        <w:rPr>
          <w:rFonts w:ascii="方正仿宋_GBK" w:eastAsia="方正黑体_GBK" w:hAnsi="方正小标宋_GBK" w:cs="方正小标宋_GBK" w:hint="eastAsia"/>
          <w:bCs/>
          <w:sz w:val="32"/>
          <w:szCs w:val="32"/>
        </w:rPr>
        <w:t>整改过程：</w:t>
      </w:r>
    </w:p>
    <w:p w:rsidR="008D7502" w:rsidRDefault="007C00AE" w:rsidP="002C20E4">
      <w:pPr>
        <w:spacing w:line="560" w:lineRule="exact"/>
        <w:ind w:firstLineChars="200" w:firstLine="640"/>
        <w:jc w:val="left"/>
        <w:rPr>
          <w:rFonts w:ascii="Times New Roman" w:eastAsia="方正仿宋_GBK" w:hAnsi="Times New Roman" w:cs="Times New Roman"/>
          <w:color w:val="000000"/>
          <w:spacing w:val="8"/>
          <w:sz w:val="32"/>
          <w:szCs w:val="32"/>
        </w:rPr>
      </w:pPr>
      <w:r>
        <w:rPr>
          <w:rFonts w:ascii="方正仿宋_GBK" w:eastAsia="方正仿宋_GBK" w:hAnsi="Times New Roman" w:cs="方正仿宋_GBK" w:hint="eastAsia"/>
          <w:kern w:val="0"/>
          <w:sz w:val="32"/>
          <w:szCs w:val="32"/>
        </w:rPr>
        <w:t>一是吃透机构改革的精神实质。党组理论学习中心组于</w:t>
      </w:r>
      <w:r>
        <w:rPr>
          <w:rFonts w:ascii="Times New Roman" w:eastAsia="方正仿宋_GBK" w:hAnsi="Times New Roman" w:cs="Times New Roman" w:hint="eastAsia"/>
          <w:color w:val="000000"/>
          <w:spacing w:val="8"/>
          <w:sz w:val="32"/>
          <w:szCs w:val="32"/>
        </w:rPr>
        <w:t>2024</w:t>
      </w:r>
      <w:r>
        <w:rPr>
          <w:rFonts w:ascii="Times New Roman" w:eastAsia="方正仿宋_GBK" w:hAnsi="Times New Roman" w:cs="Times New Roman" w:hint="eastAsia"/>
          <w:color w:val="000000"/>
          <w:spacing w:val="8"/>
          <w:sz w:val="32"/>
          <w:szCs w:val="32"/>
        </w:rPr>
        <w:t>年</w:t>
      </w:r>
      <w:r>
        <w:rPr>
          <w:rFonts w:ascii="Times New Roman" w:eastAsia="方正仿宋_GBK" w:hAnsi="Times New Roman" w:cs="Times New Roman" w:hint="eastAsia"/>
          <w:color w:val="000000"/>
          <w:spacing w:val="8"/>
          <w:sz w:val="32"/>
          <w:szCs w:val="32"/>
        </w:rPr>
        <w:t>6</w:t>
      </w:r>
      <w:r>
        <w:rPr>
          <w:rFonts w:ascii="Times New Roman" w:eastAsia="方正仿宋_GBK" w:hAnsi="Times New Roman" w:cs="Times New Roman" w:hint="eastAsia"/>
          <w:color w:val="000000"/>
          <w:spacing w:val="8"/>
          <w:sz w:val="32"/>
          <w:szCs w:val="32"/>
        </w:rPr>
        <w:t>月</w:t>
      </w:r>
      <w:r>
        <w:rPr>
          <w:rFonts w:ascii="Times New Roman" w:eastAsia="方正仿宋_GBK" w:hAnsi="Times New Roman" w:cs="Times New Roman" w:hint="eastAsia"/>
          <w:color w:val="000000"/>
          <w:spacing w:val="8"/>
          <w:sz w:val="32"/>
          <w:szCs w:val="32"/>
        </w:rPr>
        <w:t>17</w:t>
      </w:r>
      <w:r>
        <w:rPr>
          <w:rFonts w:ascii="Times New Roman" w:eastAsia="方正仿宋_GBK" w:hAnsi="Times New Roman" w:cs="Times New Roman" w:hint="eastAsia"/>
          <w:color w:val="000000"/>
          <w:spacing w:val="8"/>
          <w:sz w:val="32"/>
          <w:szCs w:val="32"/>
        </w:rPr>
        <w:t>日召开学习会议，组织党组成员学习《广东法院内设机构改革工作实施方案》《广东省高级人民法院关于积极稳妥做好基层法院内设机构改革工作的通知》（粤高法【</w:t>
      </w:r>
      <w:r>
        <w:rPr>
          <w:rFonts w:ascii="Times New Roman" w:eastAsia="方正仿宋_GBK" w:hAnsi="Times New Roman" w:cs="Times New Roman" w:hint="eastAsia"/>
          <w:color w:val="000000"/>
          <w:spacing w:val="8"/>
          <w:sz w:val="32"/>
          <w:szCs w:val="32"/>
        </w:rPr>
        <w:t>2019</w:t>
      </w:r>
      <w:r>
        <w:rPr>
          <w:rFonts w:ascii="Times New Roman" w:eastAsia="方正仿宋_GBK" w:hAnsi="Times New Roman" w:cs="Times New Roman" w:hint="eastAsia"/>
          <w:color w:val="000000"/>
          <w:spacing w:val="8"/>
          <w:sz w:val="32"/>
          <w:szCs w:val="32"/>
        </w:rPr>
        <w:t>】</w:t>
      </w:r>
      <w:r>
        <w:rPr>
          <w:rFonts w:ascii="Times New Roman" w:eastAsia="方正仿宋_GBK" w:hAnsi="Times New Roman" w:cs="Times New Roman" w:hint="eastAsia"/>
          <w:color w:val="000000"/>
          <w:spacing w:val="8"/>
          <w:sz w:val="32"/>
          <w:szCs w:val="32"/>
        </w:rPr>
        <w:t>95</w:t>
      </w:r>
      <w:r>
        <w:rPr>
          <w:rFonts w:ascii="Times New Roman" w:eastAsia="方正仿宋_GBK" w:hAnsi="Times New Roman" w:cs="Times New Roman" w:hint="eastAsia"/>
          <w:color w:val="000000"/>
          <w:spacing w:val="8"/>
          <w:sz w:val="32"/>
          <w:szCs w:val="32"/>
        </w:rPr>
        <w:t>号）等关于机构改革文件的精神，政治部于</w:t>
      </w:r>
      <w:r>
        <w:rPr>
          <w:rFonts w:ascii="Times New Roman" w:eastAsia="方正仿宋_GBK" w:hAnsi="Times New Roman" w:cs="Times New Roman" w:hint="eastAsia"/>
          <w:color w:val="000000"/>
          <w:spacing w:val="8"/>
          <w:sz w:val="32"/>
          <w:szCs w:val="32"/>
        </w:rPr>
        <w:t>2024</w:t>
      </w:r>
      <w:r>
        <w:rPr>
          <w:rFonts w:ascii="Times New Roman" w:eastAsia="方正仿宋_GBK" w:hAnsi="Times New Roman" w:cs="Times New Roman" w:hint="eastAsia"/>
          <w:color w:val="000000"/>
          <w:spacing w:val="8"/>
          <w:sz w:val="32"/>
          <w:szCs w:val="32"/>
        </w:rPr>
        <w:t>年</w:t>
      </w:r>
      <w:r>
        <w:rPr>
          <w:rFonts w:ascii="Times New Roman" w:eastAsia="方正仿宋_GBK" w:hAnsi="Times New Roman" w:cs="Times New Roman" w:hint="eastAsia"/>
          <w:color w:val="000000"/>
          <w:spacing w:val="8"/>
          <w:sz w:val="32"/>
          <w:szCs w:val="32"/>
        </w:rPr>
        <w:t>4</w:t>
      </w:r>
      <w:r>
        <w:rPr>
          <w:rFonts w:ascii="Times New Roman" w:eastAsia="方正仿宋_GBK" w:hAnsi="Times New Roman" w:cs="Times New Roman" w:hint="eastAsia"/>
          <w:color w:val="000000"/>
          <w:spacing w:val="8"/>
          <w:sz w:val="32"/>
          <w:szCs w:val="32"/>
        </w:rPr>
        <w:t>月</w:t>
      </w:r>
      <w:r>
        <w:rPr>
          <w:rFonts w:ascii="Times New Roman" w:eastAsia="方正仿宋_GBK" w:hAnsi="Times New Roman" w:cs="Times New Roman" w:hint="eastAsia"/>
          <w:color w:val="000000"/>
          <w:spacing w:val="8"/>
          <w:sz w:val="32"/>
          <w:szCs w:val="32"/>
        </w:rPr>
        <w:t>18</w:t>
      </w:r>
      <w:r>
        <w:rPr>
          <w:rFonts w:ascii="Times New Roman" w:eastAsia="方正仿宋_GBK" w:hAnsi="Times New Roman" w:cs="Times New Roman" w:hint="eastAsia"/>
          <w:color w:val="000000"/>
          <w:spacing w:val="8"/>
          <w:sz w:val="32"/>
          <w:szCs w:val="32"/>
        </w:rPr>
        <w:t>日召开部门会议组织学习。</w:t>
      </w:r>
    </w:p>
    <w:p w:rsidR="008D7502" w:rsidRDefault="007C00AE" w:rsidP="002C20E4">
      <w:pPr>
        <w:spacing w:line="560" w:lineRule="exact"/>
        <w:ind w:firstLineChars="200" w:firstLine="672"/>
        <w:jc w:val="left"/>
        <w:rPr>
          <w:rFonts w:ascii="Times New Roman" w:eastAsia="方正仿宋_GBK" w:hAnsi="Times New Roman" w:cs="Times New Roman"/>
          <w:color w:val="000000"/>
          <w:spacing w:val="8"/>
          <w:sz w:val="32"/>
          <w:szCs w:val="32"/>
        </w:rPr>
      </w:pPr>
      <w:r>
        <w:rPr>
          <w:rFonts w:ascii="Times New Roman" w:eastAsia="方正仿宋_GBK" w:hAnsi="Times New Roman" w:cs="Times New Roman" w:hint="eastAsia"/>
          <w:color w:val="000000"/>
          <w:spacing w:val="8"/>
          <w:sz w:val="32"/>
          <w:szCs w:val="32"/>
        </w:rPr>
        <w:t>二是严格执行机构改革精神，</w:t>
      </w:r>
      <w:r>
        <w:rPr>
          <w:rFonts w:ascii="Times New Roman" w:eastAsia="方正仿宋_GBK" w:hAnsi="Times New Roman" w:cs="Times New Roman" w:hint="eastAsia"/>
          <w:color w:val="000000"/>
          <w:spacing w:val="8"/>
          <w:sz w:val="32"/>
          <w:szCs w:val="32"/>
        </w:rPr>
        <w:t>2024</w:t>
      </w:r>
      <w:r>
        <w:rPr>
          <w:rFonts w:ascii="Times New Roman" w:eastAsia="方正仿宋_GBK" w:hAnsi="Times New Roman" w:cs="Times New Roman" w:hint="eastAsia"/>
          <w:color w:val="000000"/>
          <w:spacing w:val="8"/>
          <w:sz w:val="32"/>
          <w:szCs w:val="32"/>
        </w:rPr>
        <w:t>年</w:t>
      </w:r>
      <w:r>
        <w:rPr>
          <w:rFonts w:ascii="Times New Roman" w:eastAsia="方正仿宋_GBK" w:hAnsi="Times New Roman" w:cs="Times New Roman" w:hint="eastAsia"/>
          <w:color w:val="000000"/>
          <w:spacing w:val="8"/>
          <w:sz w:val="32"/>
          <w:szCs w:val="32"/>
        </w:rPr>
        <w:t>4</w:t>
      </w:r>
      <w:r>
        <w:rPr>
          <w:rFonts w:ascii="Times New Roman" w:eastAsia="方正仿宋_GBK" w:hAnsi="Times New Roman" w:cs="Times New Roman" w:hint="eastAsia"/>
          <w:color w:val="000000"/>
          <w:spacing w:val="8"/>
          <w:sz w:val="32"/>
          <w:szCs w:val="32"/>
        </w:rPr>
        <w:t>月</w:t>
      </w:r>
      <w:r>
        <w:rPr>
          <w:rFonts w:ascii="Times New Roman" w:eastAsia="方正仿宋_GBK" w:hAnsi="Times New Roman" w:cs="Times New Roman" w:hint="eastAsia"/>
          <w:color w:val="000000"/>
          <w:spacing w:val="8"/>
          <w:sz w:val="32"/>
          <w:szCs w:val="32"/>
        </w:rPr>
        <w:t>29</w:t>
      </w:r>
      <w:r>
        <w:rPr>
          <w:rFonts w:ascii="Times New Roman" w:eastAsia="方正仿宋_GBK" w:hAnsi="Times New Roman" w:cs="Times New Roman" w:hint="eastAsia"/>
          <w:color w:val="000000"/>
          <w:spacing w:val="8"/>
          <w:sz w:val="32"/>
          <w:szCs w:val="32"/>
        </w:rPr>
        <w:t>日召开党组会议，研究对因机构改革撤并的部门的相关人员职务进行免职事宜。</w:t>
      </w:r>
      <w:r w:rsidR="00B9051F">
        <w:rPr>
          <w:rFonts w:ascii="Times New Roman" w:eastAsia="方正仿宋_GBK" w:hAnsi="Times New Roman" w:cs="Times New Roman" w:hint="eastAsia"/>
          <w:color w:val="000000"/>
          <w:spacing w:val="8"/>
          <w:sz w:val="32"/>
          <w:szCs w:val="32"/>
        </w:rPr>
        <w:t>已按规定免除相关人员的职务</w:t>
      </w:r>
      <w:r>
        <w:rPr>
          <w:rFonts w:ascii="Times New Roman" w:eastAsia="方正仿宋_GBK" w:hAnsi="Times New Roman" w:cs="Times New Roman" w:hint="eastAsia"/>
          <w:color w:val="000000"/>
          <w:spacing w:val="8"/>
          <w:sz w:val="32"/>
          <w:szCs w:val="32"/>
        </w:rPr>
        <w:t>。</w:t>
      </w:r>
    </w:p>
    <w:p w:rsidR="008D7502" w:rsidRDefault="007C00AE" w:rsidP="002C20E4">
      <w:pPr>
        <w:spacing w:line="560" w:lineRule="exact"/>
        <w:ind w:firstLineChars="200" w:firstLine="672"/>
        <w:rPr>
          <w:rFonts w:ascii="Nimbus Roman No9 L" w:eastAsia="方正仿宋_GBK" w:hAnsi="Nimbus Roman No9 L" w:cs="Nimbus Roman No9 L" w:hint="eastAsia"/>
          <w:bCs/>
          <w:color w:val="000000"/>
          <w:spacing w:val="8"/>
          <w:sz w:val="32"/>
          <w:szCs w:val="32"/>
        </w:rPr>
      </w:pPr>
      <w:r>
        <w:rPr>
          <w:rFonts w:ascii="Times New Roman" w:eastAsia="方正仿宋_GBK" w:hAnsi="Times New Roman" w:cs="Times New Roman" w:hint="eastAsia"/>
          <w:color w:val="000000"/>
          <w:spacing w:val="8"/>
          <w:sz w:val="32"/>
          <w:szCs w:val="32"/>
        </w:rPr>
        <w:t>三是</w:t>
      </w:r>
      <w:r w:rsidR="00B9051F">
        <w:rPr>
          <w:rFonts w:ascii="Times New Roman" w:eastAsia="方正仿宋_GBK" w:hAnsi="Times New Roman" w:cs="Times New Roman" w:hint="eastAsia"/>
          <w:color w:val="000000"/>
          <w:spacing w:val="8"/>
          <w:sz w:val="32"/>
          <w:szCs w:val="32"/>
        </w:rPr>
        <w:t>对</w:t>
      </w:r>
      <w:r w:rsidR="00B9051F">
        <w:rPr>
          <w:rFonts w:ascii="Times New Roman" w:eastAsia="方正仿宋_GBK" w:hAnsi="Times New Roman" w:cs="Times New Roman" w:hint="eastAsia"/>
          <w:color w:val="000000"/>
          <w:spacing w:val="8"/>
          <w:sz w:val="32"/>
          <w:szCs w:val="32"/>
        </w:rPr>
        <w:t>3</w:t>
      </w:r>
      <w:r w:rsidR="00B9051F">
        <w:rPr>
          <w:rFonts w:ascii="Times New Roman" w:eastAsia="方正仿宋_GBK" w:hAnsi="Times New Roman" w:cs="Times New Roman" w:hint="eastAsia"/>
          <w:color w:val="000000"/>
          <w:spacing w:val="8"/>
          <w:sz w:val="32"/>
          <w:szCs w:val="32"/>
        </w:rPr>
        <w:t>名司法警察人员的职务任免按照最高院《关于内设机构改革后基层人民法院警队管理工作的通知》要求落实</w:t>
      </w:r>
      <w:r>
        <w:rPr>
          <w:rFonts w:ascii="Nimbus Roman No9 L" w:eastAsia="方正仿宋_GBK" w:hAnsi="Nimbus Roman No9 L" w:cs="Nimbus Roman No9 L" w:hint="eastAsia"/>
          <w:bCs/>
          <w:color w:val="000000"/>
          <w:spacing w:val="8"/>
          <w:sz w:val="32"/>
          <w:szCs w:val="32"/>
        </w:rPr>
        <w:t>。</w:t>
      </w:r>
    </w:p>
    <w:p w:rsidR="008D7502" w:rsidRDefault="007C00AE" w:rsidP="002C20E4">
      <w:pPr>
        <w:spacing w:line="560" w:lineRule="exact"/>
        <w:ind w:firstLineChars="200" w:firstLine="674"/>
        <w:rPr>
          <w:rFonts w:ascii="方正仿宋_GBK" w:eastAsia="方正仿宋_GBK" w:hAnsi="方正小标宋_GBK" w:cs="方正小标宋_GBK"/>
          <w:b/>
          <w:bCs/>
          <w:sz w:val="32"/>
          <w:szCs w:val="32"/>
        </w:rPr>
      </w:pPr>
      <w:r>
        <w:rPr>
          <w:rFonts w:ascii="Times New Roman" w:eastAsia="方正仿宋_GBK" w:hAnsi="Times New Roman" w:cs="Times New Roman"/>
          <w:b/>
          <w:bCs/>
          <w:color w:val="000000"/>
          <w:spacing w:val="8"/>
          <w:sz w:val="32"/>
          <w:szCs w:val="32"/>
        </w:rPr>
        <w:t>31.</w:t>
      </w:r>
      <w:r>
        <w:rPr>
          <w:rFonts w:ascii="方正仿宋_GBK" w:eastAsia="方正仿宋_GBK" w:hAnsi="方正小标宋_GBK" w:cs="方正小标宋_GBK" w:hint="eastAsia"/>
          <w:b/>
          <w:bCs/>
          <w:sz w:val="32"/>
          <w:szCs w:val="32"/>
        </w:rPr>
        <w:t>对“干部队伍建设有待加强”的整改进展情况</w:t>
      </w:r>
    </w:p>
    <w:p w:rsidR="008D7502" w:rsidRDefault="007C00AE" w:rsidP="002C20E4">
      <w:pPr>
        <w:spacing w:line="560" w:lineRule="exact"/>
        <w:ind w:firstLineChars="200" w:firstLine="640"/>
        <w:rPr>
          <w:rFonts w:ascii="方正仿宋_GBK" w:eastAsia="方正仿宋_GBK" w:hAnsi="方正小标宋_GBK" w:cs="方正小标宋_GBK"/>
          <w:bCs/>
          <w:sz w:val="32"/>
          <w:szCs w:val="32"/>
        </w:rPr>
      </w:pPr>
      <w:r>
        <w:rPr>
          <w:rFonts w:ascii="方正仿宋_GBK" w:eastAsia="方正黑体_GBK" w:hAnsi="方正小标宋_GBK" w:cs="方正小标宋_GBK" w:hint="eastAsia"/>
          <w:bCs/>
          <w:sz w:val="32"/>
          <w:szCs w:val="32"/>
        </w:rPr>
        <w:t>整改状态：</w:t>
      </w:r>
      <w:r>
        <w:rPr>
          <w:rFonts w:ascii="方正仿宋_GBK" w:eastAsia="方正仿宋_GBK" w:hAnsi="方正小标宋_GBK" w:cs="方正小标宋_GBK" w:hint="eastAsia"/>
          <w:bCs/>
          <w:sz w:val="32"/>
          <w:szCs w:val="32"/>
        </w:rPr>
        <w:t>已完成</w:t>
      </w:r>
    </w:p>
    <w:p w:rsidR="008D7502" w:rsidRDefault="007C00AE" w:rsidP="002C20E4">
      <w:pPr>
        <w:spacing w:line="560" w:lineRule="exact"/>
        <w:ind w:firstLineChars="200" w:firstLine="640"/>
        <w:rPr>
          <w:rFonts w:ascii="方正仿宋_GBK" w:eastAsia="方正仿宋_GBK" w:hAnsi="方正小标宋_GBK" w:cs="方正小标宋_GBK"/>
          <w:bCs/>
          <w:sz w:val="32"/>
          <w:szCs w:val="32"/>
        </w:rPr>
      </w:pPr>
      <w:r>
        <w:rPr>
          <w:rFonts w:ascii="方正仿宋_GBK" w:eastAsia="方正黑体_GBK" w:hAnsi="方正小标宋_GBK" w:cs="方正小标宋_GBK" w:hint="eastAsia"/>
          <w:bCs/>
          <w:sz w:val="32"/>
          <w:szCs w:val="32"/>
        </w:rPr>
        <w:t>整改过程：</w:t>
      </w:r>
    </w:p>
    <w:p w:rsidR="008D7502" w:rsidRDefault="007C00AE" w:rsidP="002C20E4">
      <w:pPr>
        <w:spacing w:line="560" w:lineRule="exact"/>
        <w:ind w:firstLineChars="200" w:firstLine="640"/>
        <w:jc w:val="left"/>
        <w:rPr>
          <w:rFonts w:ascii="Times New Roman" w:eastAsia="方正仿宋_GBK" w:hAnsi="Times New Roman" w:cs="Times New Roman"/>
          <w:color w:val="000000"/>
          <w:spacing w:val="8"/>
          <w:sz w:val="32"/>
          <w:szCs w:val="32"/>
        </w:rPr>
      </w:pPr>
      <w:r>
        <w:rPr>
          <w:rFonts w:ascii="方正仿宋_GBK" w:eastAsia="方正仿宋_GBK" w:hAnsi="方正小标宋_GBK" w:cs="方正小标宋_GBK" w:hint="eastAsia"/>
          <w:bCs/>
          <w:sz w:val="32"/>
          <w:szCs w:val="32"/>
        </w:rPr>
        <w:t>一是</w:t>
      </w:r>
      <w:r>
        <w:rPr>
          <w:rFonts w:ascii="Times New Roman" w:eastAsia="方正仿宋_GBK" w:hAnsi="Times New Roman" w:cs="Times New Roman" w:hint="eastAsia"/>
          <w:color w:val="000000"/>
          <w:spacing w:val="8"/>
          <w:sz w:val="32"/>
          <w:szCs w:val="32"/>
        </w:rPr>
        <w:t>2024</w:t>
      </w:r>
      <w:r>
        <w:rPr>
          <w:rFonts w:ascii="Times New Roman" w:eastAsia="方正仿宋_GBK" w:hAnsi="Times New Roman" w:cs="Times New Roman" w:hint="eastAsia"/>
          <w:color w:val="000000"/>
          <w:spacing w:val="8"/>
          <w:sz w:val="32"/>
          <w:szCs w:val="32"/>
        </w:rPr>
        <w:t>年</w:t>
      </w:r>
      <w:r>
        <w:rPr>
          <w:rFonts w:ascii="Times New Roman" w:eastAsia="方正仿宋_GBK" w:hAnsi="Times New Roman" w:cs="Times New Roman" w:hint="eastAsia"/>
          <w:color w:val="000000"/>
          <w:spacing w:val="8"/>
          <w:sz w:val="32"/>
          <w:szCs w:val="32"/>
        </w:rPr>
        <w:t>4</w:t>
      </w:r>
      <w:r>
        <w:rPr>
          <w:rFonts w:ascii="Times New Roman" w:eastAsia="方正仿宋_GBK" w:hAnsi="Times New Roman" w:cs="Times New Roman" w:hint="eastAsia"/>
          <w:color w:val="000000"/>
          <w:spacing w:val="8"/>
          <w:sz w:val="32"/>
          <w:szCs w:val="32"/>
        </w:rPr>
        <w:t>月</w:t>
      </w:r>
      <w:r>
        <w:rPr>
          <w:rFonts w:ascii="Times New Roman" w:eastAsia="方正仿宋_GBK" w:hAnsi="Times New Roman" w:cs="Times New Roman" w:hint="eastAsia"/>
          <w:color w:val="000000"/>
          <w:spacing w:val="8"/>
          <w:sz w:val="32"/>
          <w:szCs w:val="32"/>
        </w:rPr>
        <w:t>18</w:t>
      </w:r>
      <w:r>
        <w:rPr>
          <w:rFonts w:ascii="Times New Roman" w:eastAsia="方正仿宋_GBK" w:hAnsi="Times New Roman" w:cs="Times New Roman" w:hint="eastAsia"/>
          <w:color w:val="000000"/>
          <w:spacing w:val="8"/>
          <w:sz w:val="32"/>
          <w:szCs w:val="32"/>
        </w:rPr>
        <w:t>日，政治部召开部门会议，组织学习</w:t>
      </w:r>
      <w:r>
        <w:rPr>
          <w:rFonts w:ascii="Times New Roman" w:eastAsia="方正仿宋_GBK" w:hAnsi="Times New Roman" w:cs="Times New Roman" w:hint="eastAsia"/>
          <w:color w:val="000000"/>
          <w:spacing w:val="8"/>
          <w:sz w:val="32"/>
          <w:szCs w:val="32"/>
        </w:rPr>
        <w:lastRenderedPageBreak/>
        <w:t>《人民法院工作人员分类管理制度改革意见》《关于法官助理、检察官助理和书记员职级设置管理的通知》等人员分类管理文件，</w:t>
      </w:r>
      <w:r>
        <w:rPr>
          <w:rFonts w:ascii="Times New Roman" w:eastAsia="方正仿宋_GBK" w:hAnsi="Times New Roman" w:cs="Times New Roman" w:hint="eastAsia"/>
          <w:color w:val="000000"/>
          <w:spacing w:val="8"/>
          <w:sz w:val="32"/>
          <w:szCs w:val="32"/>
        </w:rPr>
        <w:t>2024</w:t>
      </w:r>
      <w:r>
        <w:rPr>
          <w:rFonts w:ascii="Times New Roman" w:eastAsia="方正仿宋_GBK" w:hAnsi="Times New Roman" w:cs="Times New Roman" w:hint="eastAsia"/>
          <w:color w:val="000000"/>
          <w:spacing w:val="8"/>
          <w:sz w:val="32"/>
          <w:szCs w:val="32"/>
        </w:rPr>
        <w:t>年</w:t>
      </w:r>
      <w:r>
        <w:rPr>
          <w:rFonts w:ascii="Times New Roman" w:eastAsia="方正仿宋_GBK" w:hAnsi="Times New Roman" w:cs="Times New Roman" w:hint="eastAsia"/>
          <w:color w:val="000000"/>
          <w:spacing w:val="8"/>
          <w:sz w:val="32"/>
          <w:szCs w:val="32"/>
        </w:rPr>
        <w:t>5</w:t>
      </w:r>
      <w:r>
        <w:rPr>
          <w:rFonts w:ascii="Times New Roman" w:eastAsia="方正仿宋_GBK" w:hAnsi="Times New Roman" w:cs="Times New Roman" w:hint="eastAsia"/>
          <w:color w:val="000000"/>
          <w:spacing w:val="8"/>
          <w:sz w:val="32"/>
          <w:szCs w:val="32"/>
        </w:rPr>
        <w:t>月</w:t>
      </w:r>
      <w:r>
        <w:rPr>
          <w:rFonts w:ascii="Times New Roman" w:eastAsia="方正仿宋_GBK" w:hAnsi="Times New Roman" w:cs="Times New Roman" w:hint="eastAsia"/>
          <w:color w:val="000000"/>
          <w:spacing w:val="8"/>
          <w:sz w:val="32"/>
          <w:szCs w:val="32"/>
        </w:rPr>
        <w:t>15</w:t>
      </w:r>
      <w:r>
        <w:rPr>
          <w:rFonts w:ascii="Times New Roman" w:eastAsia="方正仿宋_GBK" w:hAnsi="Times New Roman" w:cs="Times New Roman" w:hint="eastAsia"/>
          <w:color w:val="000000"/>
          <w:spacing w:val="8"/>
          <w:sz w:val="32"/>
          <w:szCs w:val="32"/>
        </w:rPr>
        <w:t>日，组织学习《新录用公务员试用期管理办法》等关于人员招录的相关政策，进一步掌握人员分类管理及新录用公务员管理相关规定要求。</w:t>
      </w:r>
    </w:p>
    <w:p w:rsidR="008D7502" w:rsidRDefault="007C00AE" w:rsidP="002C20E4">
      <w:pPr>
        <w:spacing w:line="560" w:lineRule="exact"/>
        <w:ind w:firstLineChars="200" w:firstLine="672"/>
        <w:jc w:val="left"/>
        <w:rPr>
          <w:rFonts w:ascii="Times New Roman" w:eastAsia="方正仿宋_GBK" w:hAnsi="Times New Roman" w:cs="Times New Roman"/>
          <w:color w:val="000000"/>
          <w:spacing w:val="8"/>
          <w:sz w:val="32"/>
          <w:szCs w:val="32"/>
        </w:rPr>
      </w:pPr>
      <w:r>
        <w:rPr>
          <w:rFonts w:ascii="Times New Roman" w:eastAsia="方正仿宋_GBK" w:hAnsi="Times New Roman" w:cs="Times New Roman" w:hint="eastAsia"/>
          <w:color w:val="000000"/>
          <w:spacing w:val="8"/>
          <w:sz w:val="32"/>
          <w:szCs w:val="32"/>
        </w:rPr>
        <w:t>二是</w:t>
      </w:r>
      <w:r>
        <w:rPr>
          <w:rFonts w:ascii="Times New Roman" w:eastAsia="方正仿宋_GBK" w:hAnsi="Times New Roman" w:cs="Times New Roman" w:hint="eastAsia"/>
          <w:color w:val="000000"/>
          <w:spacing w:val="8"/>
          <w:sz w:val="32"/>
          <w:szCs w:val="32"/>
        </w:rPr>
        <w:t>2</w:t>
      </w:r>
      <w:r>
        <w:rPr>
          <w:rFonts w:ascii="Times New Roman" w:eastAsia="方正仿宋_GBK" w:hAnsi="Times New Roman" w:cs="Times New Roman" w:hint="eastAsia"/>
          <w:color w:val="000000"/>
          <w:spacing w:val="8"/>
          <w:sz w:val="32"/>
          <w:szCs w:val="32"/>
        </w:rPr>
        <w:t>名</w:t>
      </w:r>
      <w:r w:rsidR="00615E3C">
        <w:rPr>
          <w:rFonts w:ascii="Times New Roman" w:eastAsia="方正仿宋_GBK" w:hAnsi="Times New Roman" w:cs="Times New Roman" w:hint="eastAsia"/>
          <w:color w:val="000000"/>
          <w:spacing w:val="8"/>
          <w:sz w:val="32"/>
          <w:szCs w:val="32"/>
        </w:rPr>
        <w:t>机关工勤</w:t>
      </w:r>
      <w:r>
        <w:rPr>
          <w:rFonts w:ascii="Times New Roman" w:eastAsia="方正仿宋_GBK" w:hAnsi="Times New Roman" w:cs="Times New Roman" w:hint="eastAsia"/>
          <w:color w:val="000000"/>
          <w:spacing w:val="8"/>
          <w:sz w:val="32"/>
          <w:szCs w:val="32"/>
        </w:rPr>
        <w:t>人员</w:t>
      </w:r>
      <w:r w:rsidR="00615E3C">
        <w:rPr>
          <w:rFonts w:ascii="Times New Roman" w:eastAsia="方正仿宋_GBK" w:hAnsi="Times New Roman" w:cs="Times New Roman" w:hint="eastAsia"/>
          <w:color w:val="000000"/>
          <w:spacing w:val="8"/>
          <w:sz w:val="32"/>
          <w:szCs w:val="32"/>
        </w:rPr>
        <w:t>占编</w:t>
      </w:r>
      <w:r>
        <w:rPr>
          <w:rFonts w:ascii="Times New Roman" w:eastAsia="方正仿宋_GBK" w:hAnsi="Times New Roman" w:cs="Times New Roman" w:hint="eastAsia"/>
          <w:color w:val="000000"/>
          <w:spacing w:val="8"/>
          <w:sz w:val="32"/>
          <w:szCs w:val="32"/>
        </w:rPr>
        <w:t>问题，属于历史遗留问题，其中</w:t>
      </w:r>
      <w:r>
        <w:rPr>
          <w:rFonts w:ascii="Times New Roman" w:eastAsia="方正仿宋_GBK" w:hAnsi="Times New Roman" w:cs="Times New Roman" w:hint="eastAsia"/>
          <w:color w:val="000000"/>
          <w:spacing w:val="8"/>
          <w:sz w:val="32"/>
          <w:szCs w:val="32"/>
        </w:rPr>
        <w:t>1</w:t>
      </w:r>
      <w:r w:rsidR="00615E3C">
        <w:rPr>
          <w:rFonts w:ascii="Times New Roman" w:eastAsia="方正仿宋_GBK" w:hAnsi="Times New Roman" w:cs="Times New Roman" w:hint="eastAsia"/>
          <w:color w:val="000000"/>
          <w:spacing w:val="8"/>
          <w:sz w:val="32"/>
          <w:szCs w:val="32"/>
        </w:rPr>
        <w:t>人已</w:t>
      </w:r>
      <w:r>
        <w:rPr>
          <w:rFonts w:ascii="Times New Roman" w:eastAsia="方正仿宋_GBK" w:hAnsi="Times New Roman" w:cs="Times New Roman" w:hint="eastAsia"/>
          <w:color w:val="000000"/>
          <w:spacing w:val="8"/>
          <w:sz w:val="32"/>
          <w:szCs w:val="32"/>
        </w:rPr>
        <w:t>退休，</w:t>
      </w:r>
      <w:r w:rsidR="00615E3C">
        <w:rPr>
          <w:rFonts w:ascii="Times New Roman" w:eastAsia="方正仿宋_GBK" w:hAnsi="Times New Roman" w:cs="Times New Roman" w:hint="eastAsia"/>
          <w:color w:val="000000"/>
          <w:spacing w:val="8"/>
          <w:sz w:val="32"/>
          <w:szCs w:val="32"/>
        </w:rPr>
        <w:t>另外</w:t>
      </w:r>
      <w:r w:rsidR="00615E3C">
        <w:rPr>
          <w:rFonts w:ascii="Times New Roman" w:eastAsia="方正仿宋_GBK" w:hAnsi="Times New Roman" w:cs="Times New Roman" w:hint="eastAsia"/>
          <w:color w:val="000000"/>
          <w:spacing w:val="8"/>
          <w:sz w:val="32"/>
          <w:szCs w:val="32"/>
        </w:rPr>
        <w:t>1</w:t>
      </w:r>
      <w:r w:rsidR="00615E3C">
        <w:rPr>
          <w:rFonts w:ascii="Times New Roman" w:eastAsia="方正仿宋_GBK" w:hAnsi="Times New Roman" w:cs="Times New Roman" w:hint="eastAsia"/>
          <w:color w:val="000000"/>
          <w:spacing w:val="8"/>
          <w:sz w:val="32"/>
          <w:szCs w:val="32"/>
        </w:rPr>
        <w:t>名已向上级部门请示报告</w:t>
      </w:r>
      <w:r>
        <w:rPr>
          <w:rFonts w:ascii="Times New Roman" w:eastAsia="方正仿宋_GBK" w:hAnsi="Times New Roman" w:cs="Times New Roman" w:hint="eastAsia"/>
          <w:color w:val="000000"/>
          <w:spacing w:val="8"/>
          <w:sz w:val="32"/>
          <w:szCs w:val="32"/>
        </w:rPr>
        <w:t>。</w:t>
      </w:r>
    </w:p>
    <w:p w:rsidR="008D7502" w:rsidRDefault="007C00AE" w:rsidP="002C20E4">
      <w:pPr>
        <w:spacing w:line="560" w:lineRule="exact"/>
        <w:ind w:firstLineChars="200" w:firstLine="672"/>
        <w:jc w:val="left"/>
        <w:rPr>
          <w:rFonts w:ascii="Times New Roman" w:eastAsia="方正仿宋_GBK" w:hAnsi="Times New Roman" w:cs="Times New Roman"/>
          <w:color w:val="000000"/>
          <w:spacing w:val="8"/>
          <w:sz w:val="32"/>
          <w:szCs w:val="32"/>
        </w:rPr>
      </w:pPr>
      <w:r>
        <w:rPr>
          <w:rFonts w:ascii="Times New Roman" w:eastAsia="方正仿宋_GBK" w:hAnsi="Times New Roman" w:cs="Times New Roman" w:hint="eastAsia"/>
          <w:color w:val="000000"/>
          <w:spacing w:val="8"/>
          <w:sz w:val="32"/>
          <w:szCs w:val="32"/>
        </w:rPr>
        <w:t>三是严格执行法院人员分类管理，</w:t>
      </w:r>
      <w:r w:rsidR="00615E3C">
        <w:rPr>
          <w:rFonts w:ascii="Times New Roman" w:eastAsia="方正仿宋_GBK" w:hAnsi="Times New Roman" w:cs="Times New Roman" w:hint="eastAsia"/>
          <w:color w:val="000000"/>
          <w:spacing w:val="8"/>
          <w:sz w:val="32"/>
          <w:szCs w:val="32"/>
        </w:rPr>
        <w:t>召开党组会议</w:t>
      </w:r>
      <w:r>
        <w:rPr>
          <w:rFonts w:ascii="Times New Roman" w:eastAsia="方正仿宋_GBK" w:hAnsi="Times New Roman" w:cs="Times New Roman" w:hint="eastAsia"/>
          <w:color w:val="000000"/>
          <w:spacing w:val="8"/>
          <w:sz w:val="32"/>
          <w:szCs w:val="32"/>
        </w:rPr>
        <w:t>讨论对身份与岗位不相适应的人员进行调整，按照“人岗相适”原则，在综合管理类机构工作的公务员任综合管理类职级，在审判业务机构工作的公务员任法官助理、书记员职级。对</w:t>
      </w:r>
      <w:r>
        <w:rPr>
          <w:rFonts w:ascii="Times New Roman" w:eastAsia="方正仿宋_GBK" w:hAnsi="Times New Roman" w:cs="Times New Roman" w:hint="eastAsia"/>
          <w:color w:val="000000"/>
          <w:spacing w:val="8"/>
          <w:sz w:val="32"/>
          <w:szCs w:val="32"/>
        </w:rPr>
        <w:t>10</w:t>
      </w:r>
      <w:r>
        <w:rPr>
          <w:rFonts w:ascii="Times New Roman" w:eastAsia="方正仿宋_GBK" w:hAnsi="Times New Roman" w:cs="Times New Roman" w:hint="eastAsia"/>
          <w:color w:val="000000"/>
          <w:spacing w:val="8"/>
          <w:sz w:val="32"/>
          <w:szCs w:val="32"/>
        </w:rPr>
        <w:t>位同志工作岗位与职级类别不对应的人员</w:t>
      </w:r>
      <w:r w:rsidR="00615E3C">
        <w:rPr>
          <w:rFonts w:ascii="Times New Roman" w:eastAsia="方正仿宋_GBK" w:hAnsi="Times New Roman" w:cs="Times New Roman" w:hint="eastAsia"/>
          <w:color w:val="000000"/>
          <w:spacing w:val="8"/>
          <w:sz w:val="32"/>
          <w:szCs w:val="32"/>
        </w:rPr>
        <w:t>已</w:t>
      </w:r>
      <w:r>
        <w:rPr>
          <w:rFonts w:ascii="Times New Roman" w:eastAsia="方正仿宋_GBK" w:hAnsi="Times New Roman" w:cs="Times New Roman" w:hint="eastAsia"/>
          <w:color w:val="000000"/>
          <w:spacing w:val="8"/>
          <w:sz w:val="32"/>
          <w:szCs w:val="32"/>
        </w:rPr>
        <w:t>进行调整。</w:t>
      </w:r>
    </w:p>
    <w:p w:rsidR="008D7502" w:rsidRDefault="007C00AE" w:rsidP="002C20E4">
      <w:pPr>
        <w:spacing w:line="560" w:lineRule="exact"/>
        <w:ind w:firstLineChars="200" w:firstLine="672"/>
        <w:rPr>
          <w:rFonts w:ascii="Times New Roman" w:eastAsia="方正仿宋_GBK" w:hAnsi="Times New Roman" w:cs="Times New Roman"/>
          <w:color w:val="000000"/>
          <w:spacing w:val="8"/>
          <w:sz w:val="32"/>
          <w:szCs w:val="32"/>
        </w:rPr>
      </w:pPr>
      <w:r>
        <w:rPr>
          <w:rFonts w:ascii="Times New Roman" w:eastAsia="方正仿宋_GBK" w:hAnsi="Times New Roman" w:cs="Times New Roman" w:hint="eastAsia"/>
          <w:color w:val="000000"/>
          <w:spacing w:val="8"/>
          <w:sz w:val="32"/>
          <w:szCs w:val="32"/>
        </w:rPr>
        <w:t>四是</w:t>
      </w:r>
      <w:r>
        <w:rPr>
          <w:rFonts w:ascii="Times New Roman" w:eastAsia="方正仿宋_GBK" w:hAnsi="Times New Roman" w:cs="Times New Roman" w:hint="eastAsia"/>
          <w:color w:val="000000"/>
          <w:spacing w:val="8"/>
          <w:sz w:val="32"/>
          <w:szCs w:val="32"/>
        </w:rPr>
        <w:t>2024</w:t>
      </w:r>
      <w:r>
        <w:rPr>
          <w:rFonts w:ascii="Times New Roman" w:eastAsia="方正仿宋_GBK" w:hAnsi="Times New Roman" w:cs="Times New Roman" w:hint="eastAsia"/>
          <w:color w:val="000000"/>
          <w:spacing w:val="8"/>
          <w:sz w:val="32"/>
          <w:szCs w:val="32"/>
        </w:rPr>
        <w:t>年</w:t>
      </w:r>
      <w:r>
        <w:rPr>
          <w:rFonts w:ascii="Times New Roman" w:eastAsia="方正仿宋_GBK" w:hAnsi="Times New Roman" w:cs="Times New Roman" w:hint="eastAsia"/>
          <w:color w:val="000000"/>
          <w:spacing w:val="8"/>
          <w:sz w:val="32"/>
          <w:szCs w:val="32"/>
        </w:rPr>
        <w:t>6</w:t>
      </w:r>
      <w:r>
        <w:rPr>
          <w:rFonts w:ascii="Times New Roman" w:eastAsia="方正仿宋_GBK" w:hAnsi="Times New Roman" w:cs="Times New Roman" w:hint="eastAsia"/>
          <w:color w:val="000000"/>
          <w:spacing w:val="8"/>
          <w:sz w:val="32"/>
          <w:szCs w:val="32"/>
        </w:rPr>
        <w:t>月</w:t>
      </w:r>
      <w:r>
        <w:rPr>
          <w:rFonts w:ascii="Times New Roman" w:eastAsia="方正仿宋_GBK" w:hAnsi="Times New Roman" w:cs="Times New Roman" w:hint="eastAsia"/>
          <w:color w:val="000000"/>
          <w:spacing w:val="8"/>
          <w:sz w:val="32"/>
          <w:szCs w:val="32"/>
        </w:rPr>
        <w:t>4</w:t>
      </w:r>
      <w:r>
        <w:rPr>
          <w:rFonts w:ascii="Times New Roman" w:eastAsia="方正仿宋_GBK" w:hAnsi="Times New Roman" w:cs="Times New Roman" w:hint="eastAsia"/>
          <w:color w:val="000000"/>
          <w:spacing w:val="8"/>
          <w:sz w:val="32"/>
          <w:szCs w:val="32"/>
        </w:rPr>
        <w:t>日召开党组会议，组织党组成员学习《新录用公务员试用期管理办法》，增强规范管理使用新录用公务员的思想自觉。严格按照要求将</w:t>
      </w:r>
      <w:r w:rsidR="00615E3C">
        <w:rPr>
          <w:rFonts w:ascii="Times New Roman" w:eastAsia="方正仿宋_GBK" w:hAnsi="Times New Roman" w:cs="Times New Roman" w:hint="eastAsia"/>
          <w:color w:val="000000"/>
          <w:spacing w:val="8"/>
          <w:sz w:val="32"/>
          <w:szCs w:val="32"/>
        </w:rPr>
        <w:t>2024</w:t>
      </w:r>
      <w:r w:rsidR="00615E3C">
        <w:rPr>
          <w:rFonts w:ascii="Times New Roman" w:eastAsia="方正仿宋_GBK" w:hAnsi="Times New Roman" w:cs="Times New Roman" w:hint="eastAsia"/>
          <w:color w:val="000000"/>
          <w:spacing w:val="8"/>
          <w:sz w:val="32"/>
          <w:szCs w:val="32"/>
        </w:rPr>
        <w:t>年</w:t>
      </w:r>
      <w:r>
        <w:rPr>
          <w:rFonts w:ascii="Times New Roman" w:eastAsia="方正仿宋_GBK" w:hAnsi="Times New Roman" w:cs="Times New Roman" w:hint="eastAsia"/>
          <w:color w:val="000000"/>
          <w:spacing w:val="8"/>
          <w:sz w:val="32"/>
          <w:szCs w:val="32"/>
        </w:rPr>
        <w:t>7</w:t>
      </w:r>
      <w:r>
        <w:rPr>
          <w:rFonts w:ascii="Times New Roman" w:eastAsia="方正仿宋_GBK" w:hAnsi="Times New Roman" w:cs="Times New Roman" w:hint="eastAsia"/>
          <w:color w:val="000000"/>
          <w:spacing w:val="8"/>
          <w:sz w:val="32"/>
          <w:szCs w:val="32"/>
        </w:rPr>
        <w:t>名新招录公务员安排在录用职位工作。</w:t>
      </w:r>
    </w:p>
    <w:p w:rsidR="008D7502" w:rsidRDefault="007C00AE" w:rsidP="002C20E4">
      <w:pPr>
        <w:spacing w:line="560" w:lineRule="exact"/>
        <w:ind w:firstLineChars="200" w:firstLine="674"/>
        <w:rPr>
          <w:rFonts w:ascii="方正仿宋_GBK" w:eastAsia="方正仿宋_GBK" w:hAnsi="方正小标宋_GBK" w:cs="方正小标宋_GBK"/>
          <w:b/>
          <w:bCs/>
          <w:sz w:val="32"/>
          <w:szCs w:val="32"/>
        </w:rPr>
      </w:pPr>
      <w:r>
        <w:rPr>
          <w:rFonts w:ascii="Times New Roman" w:eastAsia="方正仿宋_GBK" w:hAnsi="Times New Roman" w:cs="Times New Roman"/>
          <w:b/>
          <w:bCs/>
          <w:color w:val="000000"/>
          <w:spacing w:val="8"/>
          <w:sz w:val="32"/>
          <w:szCs w:val="32"/>
        </w:rPr>
        <w:t>32.</w:t>
      </w:r>
      <w:r>
        <w:rPr>
          <w:rFonts w:ascii="方正仿宋_GBK" w:eastAsia="方正仿宋_GBK" w:hAnsi="方正小标宋_GBK" w:cs="方正小标宋_GBK" w:hint="eastAsia"/>
          <w:b/>
          <w:bCs/>
          <w:sz w:val="32"/>
          <w:szCs w:val="32"/>
        </w:rPr>
        <w:t>对“公务员考核工作开展不规范”的整改进展情况</w:t>
      </w:r>
    </w:p>
    <w:p w:rsidR="008D7502" w:rsidRDefault="007C00AE" w:rsidP="002C20E4">
      <w:pPr>
        <w:spacing w:line="560" w:lineRule="exact"/>
        <w:ind w:firstLineChars="200" w:firstLine="640"/>
        <w:rPr>
          <w:rFonts w:ascii="方正仿宋_GBK" w:eastAsia="方正仿宋_GBK" w:hAnsi="方正小标宋_GBK" w:cs="方正小标宋_GBK"/>
          <w:bCs/>
          <w:sz w:val="32"/>
          <w:szCs w:val="32"/>
        </w:rPr>
      </w:pPr>
      <w:r>
        <w:rPr>
          <w:rFonts w:ascii="方正仿宋_GBK" w:eastAsia="方正黑体_GBK" w:hAnsi="方正小标宋_GBK" w:cs="方正小标宋_GBK" w:hint="eastAsia"/>
          <w:bCs/>
          <w:sz w:val="32"/>
          <w:szCs w:val="32"/>
        </w:rPr>
        <w:t>整改状态：</w:t>
      </w:r>
      <w:r>
        <w:rPr>
          <w:rFonts w:ascii="方正仿宋_GBK" w:eastAsia="方正仿宋_GBK" w:hAnsi="方正小标宋_GBK" w:cs="方正小标宋_GBK" w:hint="eastAsia"/>
          <w:bCs/>
          <w:sz w:val="32"/>
          <w:szCs w:val="32"/>
        </w:rPr>
        <w:t>已完成</w:t>
      </w:r>
    </w:p>
    <w:p w:rsidR="008D7502" w:rsidRDefault="007C00AE" w:rsidP="002C20E4">
      <w:pPr>
        <w:spacing w:line="560" w:lineRule="exact"/>
        <w:ind w:firstLineChars="200" w:firstLine="640"/>
        <w:rPr>
          <w:rFonts w:ascii="方正仿宋_GBK" w:eastAsia="方正仿宋_GBK" w:hAnsi="方正小标宋_GBK" w:cs="方正小标宋_GBK"/>
          <w:bCs/>
          <w:sz w:val="32"/>
          <w:szCs w:val="32"/>
        </w:rPr>
      </w:pPr>
      <w:r>
        <w:rPr>
          <w:rFonts w:ascii="方正仿宋_GBK" w:eastAsia="方正黑体_GBK" w:hAnsi="方正小标宋_GBK" w:cs="方正小标宋_GBK" w:hint="eastAsia"/>
          <w:bCs/>
          <w:sz w:val="32"/>
          <w:szCs w:val="32"/>
        </w:rPr>
        <w:t>整改过程：</w:t>
      </w:r>
    </w:p>
    <w:p w:rsidR="008D7502" w:rsidRDefault="007C00AE" w:rsidP="002C20E4">
      <w:pPr>
        <w:spacing w:line="560" w:lineRule="exact"/>
        <w:ind w:firstLineChars="200" w:firstLine="640"/>
        <w:jc w:val="left"/>
        <w:rPr>
          <w:rFonts w:ascii="Times New Roman" w:eastAsia="方正仿宋_GBK" w:hAnsi="Times New Roman" w:cs="Times New Roman"/>
          <w:color w:val="000000"/>
          <w:spacing w:val="8"/>
          <w:sz w:val="32"/>
          <w:szCs w:val="32"/>
        </w:rPr>
      </w:pPr>
      <w:r>
        <w:rPr>
          <w:rFonts w:ascii="方正仿宋_GBK" w:eastAsia="方正仿宋_GBK" w:hAnsi="方正小标宋_GBK" w:cs="方正小标宋_GBK" w:hint="eastAsia"/>
          <w:bCs/>
          <w:sz w:val="32"/>
          <w:szCs w:val="32"/>
        </w:rPr>
        <w:t>一是政治部</w:t>
      </w:r>
      <w:r>
        <w:rPr>
          <w:rFonts w:ascii="Times New Roman" w:eastAsia="方正仿宋_GBK" w:hAnsi="Times New Roman" w:cs="Times New Roman" w:hint="eastAsia"/>
          <w:color w:val="000000"/>
          <w:spacing w:val="8"/>
          <w:sz w:val="32"/>
          <w:szCs w:val="32"/>
        </w:rPr>
        <w:t>于</w:t>
      </w:r>
      <w:r>
        <w:rPr>
          <w:rFonts w:ascii="Times New Roman" w:eastAsia="方正仿宋_GBK" w:hAnsi="Times New Roman" w:cs="Times New Roman" w:hint="eastAsia"/>
          <w:color w:val="000000"/>
          <w:spacing w:val="8"/>
          <w:sz w:val="32"/>
          <w:szCs w:val="32"/>
        </w:rPr>
        <w:t>2024</w:t>
      </w:r>
      <w:r>
        <w:rPr>
          <w:rFonts w:ascii="Times New Roman" w:eastAsia="方正仿宋_GBK" w:hAnsi="Times New Roman" w:cs="Times New Roman" w:hint="eastAsia"/>
          <w:color w:val="000000"/>
          <w:spacing w:val="8"/>
          <w:sz w:val="32"/>
          <w:szCs w:val="32"/>
        </w:rPr>
        <w:t>年</w:t>
      </w:r>
      <w:r>
        <w:rPr>
          <w:rFonts w:ascii="Times New Roman" w:eastAsia="方正仿宋_GBK" w:hAnsi="Times New Roman" w:cs="Times New Roman" w:hint="eastAsia"/>
          <w:color w:val="000000"/>
          <w:spacing w:val="8"/>
          <w:sz w:val="32"/>
          <w:szCs w:val="32"/>
        </w:rPr>
        <w:t>8</w:t>
      </w:r>
      <w:r>
        <w:rPr>
          <w:rFonts w:ascii="Times New Roman" w:eastAsia="方正仿宋_GBK" w:hAnsi="Times New Roman" w:cs="Times New Roman" w:hint="eastAsia"/>
          <w:color w:val="000000"/>
          <w:spacing w:val="8"/>
          <w:sz w:val="32"/>
          <w:szCs w:val="32"/>
        </w:rPr>
        <w:t>月</w:t>
      </w:r>
      <w:r>
        <w:rPr>
          <w:rFonts w:ascii="Times New Roman" w:eastAsia="方正仿宋_GBK" w:hAnsi="Times New Roman" w:cs="Times New Roman" w:hint="eastAsia"/>
          <w:color w:val="000000"/>
          <w:spacing w:val="8"/>
          <w:sz w:val="32"/>
          <w:szCs w:val="32"/>
        </w:rPr>
        <w:t>5</w:t>
      </w:r>
      <w:r>
        <w:rPr>
          <w:rFonts w:ascii="Times New Roman" w:eastAsia="方正仿宋_GBK" w:hAnsi="Times New Roman" w:cs="Times New Roman" w:hint="eastAsia"/>
          <w:color w:val="000000"/>
          <w:spacing w:val="8"/>
          <w:sz w:val="32"/>
          <w:szCs w:val="32"/>
        </w:rPr>
        <w:t>日召开部门会议组织学习《公务员考核规定》和《广东省公务员平时考核实施办法（试行）》等文件规定，进一步掌握公示考核工作要求。根据上级对公务员平时考核工作的相关规定要求，结合法院工作实际，于</w:t>
      </w:r>
      <w:r>
        <w:rPr>
          <w:rFonts w:ascii="Times New Roman" w:eastAsia="方正仿宋_GBK" w:hAnsi="Times New Roman" w:cs="Times New Roman" w:hint="eastAsia"/>
          <w:color w:val="000000"/>
          <w:spacing w:val="8"/>
          <w:sz w:val="32"/>
          <w:szCs w:val="32"/>
        </w:rPr>
        <w:lastRenderedPageBreak/>
        <w:t>2024</w:t>
      </w:r>
      <w:r>
        <w:rPr>
          <w:rFonts w:ascii="Times New Roman" w:eastAsia="方正仿宋_GBK" w:hAnsi="Times New Roman" w:cs="Times New Roman" w:hint="eastAsia"/>
          <w:color w:val="000000"/>
          <w:spacing w:val="8"/>
          <w:sz w:val="32"/>
          <w:szCs w:val="32"/>
        </w:rPr>
        <w:t>年</w:t>
      </w:r>
      <w:r>
        <w:rPr>
          <w:rFonts w:ascii="Times New Roman" w:eastAsia="方正仿宋_GBK" w:hAnsi="Times New Roman" w:cs="Times New Roman" w:hint="eastAsia"/>
          <w:color w:val="000000"/>
          <w:spacing w:val="8"/>
          <w:sz w:val="32"/>
          <w:szCs w:val="32"/>
        </w:rPr>
        <w:t>6</w:t>
      </w:r>
      <w:r>
        <w:rPr>
          <w:rFonts w:ascii="Times New Roman" w:eastAsia="方正仿宋_GBK" w:hAnsi="Times New Roman" w:cs="Times New Roman" w:hint="eastAsia"/>
          <w:color w:val="000000"/>
          <w:spacing w:val="8"/>
          <w:sz w:val="32"/>
          <w:szCs w:val="32"/>
        </w:rPr>
        <w:t>月研究制定并印发《梅州市梅县区人民法院公务员平时考核办法（试行）》，明确考核指标、考核程序方法、考核结果等次确定和结果运用等内容，进一步规范公务员平时考核工作。</w:t>
      </w:r>
    </w:p>
    <w:p w:rsidR="008D7502" w:rsidRDefault="007C00AE" w:rsidP="002C20E4">
      <w:pPr>
        <w:spacing w:line="560" w:lineRule="exact"/>
        <w:ind w:firstLineChars="200" w:firstLine="672"/>
        <w:jc w:val="left"/>
        <w:rPr>
          <w:rFonts w:ascii="Times New Roman" w:eastAsia="方正仿宋_GBK" w:hAnsi="Times New Roman" w:cs="Times New Roman"/>
          <w:spacing w:val="8"/>
          <w:sz w:val="32"/>
          <w:szCs w:val="32"/>
        </w:rPr>
      </w:pPr>
      <w:r>
        <w:rPr>
          <w:rFonts w:ascii="Times New Roman" w:eastAsia="方正仿宋_GBK" w:hAnsi="Times New Roman" w:cs="Times New Roman" w:hint="eastAsia"/>
          <w:color w:val="000000"/>
          <w:spacing w:val="8"/>
          <w:sz w:val="32"/>
          <w:szCs w:val="32"/>
        </w:rPr>
        <w:t>二是规范开展</w:t>
      </w:r>
      <w:r w:rsidR="003323B6">
        <w:rPr>
          <w:rFonts w:ascii="Times New Roman" w:eastAsia="方正仿宋_GBK" w:hAnsi="Times New Roman" w:cs="Times New Roman" w:hint="eastAsia"/>
          <w:color w:val="000000"/>
          <w:spacing w:val="8"/>
          <w:sz w:val="32"/>
          <w:szCs w:val="32"/>
        </w:rPr>
        <w:t>公务员</w:t>
      </w:r>
      <w:r>
        <w:rPr>
          <w:rFonts w:ascii="Times New Roman" w:eastAsia="方正仿宋_GBK" w:hAnsi="Times New Roman" w:cs="Times New Roman" w:hint="eastAsia"/>
          <w:color w:val="000000"/>
          <w:spacing w:val="8"/>
          <w:sz w:val="32"/>
          <w:szCs w:val="32"/>
        </w:rPr>
        <w:t>平时考核工作，严格程序，将各部门建议评定的考核等次结果提交党组集体研究审定，</w:t>
      </w:r>
      <w:r>
        <w:rPr>
          <w:rFonts w:ascii="Times New Roman" w:eastAsia="方正仿宋_GBK" w:hAnsi="Times New Roman" w:cs="Times New Roman" w:hint="eastAsia"/>
          <w:bCs/>
          <w:kern w:val="0"/>
          <w:sz w:val="32"/>
          <w:szCs w:val="32"/>
        </w:rPr>
        <w:t>并通过单位内网公开每季度好等次人员名单。</w:t>
      </w:r>
    </w:p>
    <w:p w:rsidR="008D7502" w:rsidRDefault="007C00AE" w:rsidP="002C20E4">
      <w:pPr>
        <w:spacing w:line="560" w:lineRule="exact"/>
        <w:ind w:firstLineChars="200" w:firstLine="672"/>
        <w:jc w:val="left"/>
        <w:rPr>
          <w:rFonts w:ascii="Times New Roman" w:eastAsia="方正仿宋_GBK" w:hAnsi="Times New Roman" w:cs="Times New Roman"/>
          <w:color w:val="000000"/>
          <w:spacing w:val="8"/>
          <w:sz w:val="32"/>
          <w:szCs w:val="32"/>
        </w:rPr>
      </w:pPr>
      <w:r>
        <w:rPr>
          <w:rFonts w:ascii="Times New Roman" w:eastAsia="方正仿宋_GBK" w:hAnsi="Times New Roman" w:cs="Times New Roman" w:hint="eastAsia"/>
          <w:spacing w:val="8"/>
          <w:sz w:val="32"/>
          <w:szCs w:val="32"/>
        </w:rPr>
        <w:t>三是充分运用平时考核结果，将平时考核结果与年度考核结果挂钩，</w:t>
      </w:r>
      <w:r>
        <w:rPr>
          <w:rFonts w:ascii="Times New Roman" w:eastAsia="方正仿宋_GBK" w:hAnsi="Times New Roman" w:cs="Times New Roman" w:hint="eastAsia"/>
          <w:bCs/>
          <w:kern w:val="0"/>
          <w:sz w:val="32"/>
          <w:szCs w:val="32"/>
        </w:rPr>
        <w:t>对确定年度考核优秀等次的公务员进行公示，同时公示其当年平时考核结果。</w:t>
      </w:r>
    </w:p>
    <w:p w:rsidR="008D7502" w:rsidRDefault="007C00AE" w:rsidP="002C20E4">
      <w:pPr>
        <w:spacing w:line="560" w:lineRule="exact"/>
        <w:ind w:firstLineChars="200" w:firstLine="640"/>
        <w:rPr>
          <w:rFonts w:ascii="方正楷体_GBK" w:eastAsia="方正楷体_GBK" w:hAnsi="方正小标宋_GBK" w:cs="方正小标宋_GBK"/>
          <w:bCs/>
          <w:sz w:val="32"/>
          <w:szCs w:val="32"/>
        </w:rPr>
      </w:pPr>
      <w:r>
        <w:rPr>
          <w:rFonts w:ascii="方正楷体_GBK" w:eastAsia="方正楷体_GBK" w:hAnsi="方正小标宋_GBK" w:cs="方正小标宋_GBK" w:hint="eastAsia"/>
          <w:bCs/>
          <w:sz w:val="32"/>
          <w:szCs w:val="32"/>
        </w:rPr>
        <w:t>（三）干部选拔任用工作开展不规范</w:t>
      </w:r>
    </w:p>
    <w:p w:rsidR="008D7502" w:rsidRDefault="007C00AE" w:rsidP="002C20E4">
      <w:pPr>
        <w:spacing w:line="560" w:lineRule="exact"/>
        <w:ind w:firstLineChars="200" w:firstLine="674"/>
        <w:rPr>
          <w:rFonts w:ascii="方正仿宋_GBK" w:eastAsia="方正仿宋_GBK" w:hAnsi="方正小标宋_GBK" w:cs="方正小标宋_GBK"/>
          <w:b/>
          <w:bCs/>
          <w:sz w:val="32"/>
          <w:szCs w:val="32"/>
        </w:rPr>
      </w:pPr>
      <w:r>
        <w:rPr>
          <w:rFonts w:ascii="Times New Roman" w:eastAsia="方正仿宋_GBK" w:hAnsi="Times New Roman" w:cs="Times New Roman"/>
          <w:b/>
          <w:bCs/>
          <w:color w:val="000000"/>
          <w:spacing w:val="8"/>
          <w:sz w:val="32"/>
          <w:szCs w:val="32"/>
        </w:rPr>
        <w:t>33.</w:t>
      </w:r>
      <w:r>
        <w:rPr>
          <w:rFonts w:ascii="Times New Roman" w:eastAsia="方正仿宋_GBK" w:hAnsi="Times New Roman" w:cs="Times New Roman"/>
          <w:b/>
          <w:bCs/>
          <w:sz w:val="32"/>
          <w:szCs w:val="32"/>
        </w:rPr>
        <w:t>对</w:t>
      </w:r>
      <w:r>
        <w:rPr>
          <w:rFonts w:ascii="Times New Roman" w:eastAsia="方正仿宋_GBK" w:hAnsi="Times New Roman" w:cs="Times New Roman"/>
          <w:b/>
          <w:bCs/>
          <w:sz w:val="32"/>
          <w:szCs w:val="32"/>
        </w:rPr>
        <w:t>“</w:t>
      </w:r>
      <w:r>
        <w:rPr>
          <w:rFonts w:ascii="Times New Roman" w:eastAsia="方正仿宋_GBK" w:hAnsi="Times New Roman" w:cs="Times New Roman"/>
          <w:b/>
          <w:bCs/>
          <w:color w:val="000000"/>
          <w:spacing w:val="8"/>
          <w:sz w:val="32"/>
          <w:szCs w:val="32"/>
        </w:rPr>
        <w:t>2020</w:t>
      </w:r>
      <w:r>
        <w:rPr>
          <w:rFonts w:ascii="Times New Roman" w:eastAsia="方正仿宋_GBK" w:hAnsi="Nimbus Roman No9 L" w:cs="Times New Roman"/>
          <w:b/>
          <w:bCs/>
          <w:color w:val="000000"/>
          <w:spacing w:val="8"/>
          <w:sz w:val="32"/>
          <w:szCs w:val="32"/>
        </w:rPr>
        <w:t>年至</w:t>
      </w:r>
      <w:r>
        <w:rPr>
          <w:rFonts w:ascii="Times New Roman" w:eastAsia="方正仿宋_GBK" w:hAnsi="Times New Roman" w:cs="Times New Roman"/>
          <w:b/>
          <w:bCs/>
          <w:color w:val="000000"/>
          <w:spacing w:val="8"/>
          <w:sz w:val="32"/>
          <w:szCs w:val="32"/>
        </w:rPr>
        <w:t>2022</w:t>
      </w:r>
      <w:r>
        <w:rPr>
          <w:rFonts w:ascii="Times New Roman" w:eastAsia="方正仿宋_GBK" w:hAnsi="Nimbus Roman No9 L" w:cs="Times New Roman"/>
          <w:b/>
          <w:bCs/>
          <w:color w:val="000000"/>
          <w:spacing w:val="8"/>
          <w:sz w:val="32"/>
          <w:szCs w:val="32"/>
        </w:rPr>
        <w:t>年</w:t>
      </w:r>
      <w:r>
        <w:rPr>
          <w:rFonts w:ascii="方正仿宋_GBK" w:eastAsia="方正仿宋_GBK" w:hAnsi="方正小标宋_GBK" w:cs="方正小标宋_GBK" w:hint="eastAsia"/>
          <w:b/>
          <w:bCs/>
          <w:sz w:val="32"/>
          <w:szCs w:val="32"/>
        </w:rPr>
        <w:t>法官等级晋升未进行酝酿动议、考察谈话、公示程序”的整改进展情况</w:t>
      </w:r>
    </w:p>
    <w:p w:rsidR="008D7502" w:rsidRDefault="007C00AE" w:rsidP="002C20E4">
      <w:pPr>
        <w:spacing w:line="560" w:lineRule="exact"/>
        <w:ind w:firstLineChars="200" w:firstLine="640"/>
        <w:rPr>
          <w:rFonts w:ascii="方正仿宋_GBK" w:eastAsia="方正仿宋_GBK" w:hAnsi="方正小标宋_GBK" w:cs="方正小标宋_GBK"/>
          <w:bCs/>
          <w:sz w:val="32"/>
          <w:szCs w:val="32"/>
        </w:rPr>
      </w:pPr>
      <w:r>
        <w:rPr>
          <w:rFonts w:ascii="方正仿宋_GBK" w:eastAsia="方正黑体_GBK" w:hAnsi="方正小标宋_GBK" w:cs="方正小标宋_GBK" w:hint="eastAsia"/>
          <w:bCs/>
          <w:sz w:val="32"/>
          <w:szCs w:val="32"/>
        </w:rPr>
        <w:t>整改状态：</w:t>
      </w:r>
      <w:r>
        <w:rPr>
          <w:rFonts w:ascii="方正仿宋_GBK" w:eastAsia="方正仿宋_GBK" w:hAnsi="方正小标宋_GBK" w:cs="方正小标宋_GBK" w:hint="eastAsia"/>
          <w:bCs/>
          <w:sz w:val="32"/>
          <w:szCs w:val="32"/>
        </w:rPr>
        <w:t>已完成</w:t>
      </w:r>
    </w:p>
    <w:p w:rsidR="008D7502" w:rsidRDefault="007C00AE" w:rsidP="002C20E4">
      <w:pPr>
        <w:spacing w:line="560" w:lineRule="exact"/>
        <w:ind w:firstLineChars="200" w:firstLine="640"/>
        <w:rPr>
          <w:rFonts w:ascii="方正仿宋_GBK" w:eastAsia="方正仿宋_GBK" w:hAnsi="方正小标宋_GBK" w:cs="方正小标宋_GBK"/>
          <w:bCs/>
          <w:sz w:val="32"/>
          <w:szCs w:val="32"/>
        </w:rPr>
      </w:pPr>
      <w:r>
        <w:rPr>
          <w:rFonts w:ascii="方正仿宋_GBK" w:eastAsia="方正黑体_GBK" w:hAnsi="方正小标宋_GBK" w:cs="方正小标宋_GBK" w:hint="eastAsia"/>
          <w:bCs/>
          <w:sz w:val="32"/>
          <w:szCs w:val="32"/>
        </w:rPr>
        <w:t>整改过程：</w:t>
      </w:r>
    </w:p>
    <w:p w:rsidR="008D7502" w:rsidRDefault="007C00AE" w:rsidP="002C20E4">
      <w:pPr>
        <w:spacing w:line="560" w:lineRule="exact"/>
        <w:ind w:firstLineChars="200" w:firstLine="640"/>
        <w:jc w:val="left"/>
        <w:rPr>
          <w:rFonts w:ascii="Times New Roman" w:eastAsia="方正仿宋_GBK" w:hAnsi="Times New Roman" w:cs="Times New Roman"/>
          <w:color w:val="000000"/>
          <w:spacing w:val="8"/>
          <w:sz w:val="32"/>
          <w:szCs w:val="32"/>
        </w:rPr>
      </w:pPr>
      <w:r>
        <w:rPr>
          <w:rFonts w:ascii="方正仿宋_GBK" w:eastAsia="方正仿宋_GBK" w:hAnsi="方正小标宋_GBK" w:cs="方正小标宋_GBK" w:hint="eastAsia"/>
          <w:bCs/>
          <w:sz w:val="32"/>
          <w:szCs w:val="32"/>
        </w:rPr>
        <w:t>一是</w:t>
      </w:r>
      <w:r>
        <w:rPr>
          <w:rFonts w:ascii="Times New Roman" w:eastAsia="方正仿宋_GBK" w:hAnsi="Times New Roman" w:cs="Times New Roman" w:hint="eastAsia"/>
          <w:color w:val="000000"/>
          <w:spacing w:val="8"/>
          <w:sz w:val="32"/>
          <w:szCs w:val="32"/>
        </w:rPr>
        <w:t>2024</w:t>
      </w:r>
      <w:r>
        <w:rPr>
          <w:rFonts w:ascii="Times New Roman" w:eastAsia="方正仿宋_GBK" w:hAnsi="Times New Roman" w:cs="Times New Roman" w:hint="eastAsia"/>
          <w:color w:val="000000"/>
          <w:spacing w:val="8"/>
          <w:sz w:val="32"/>
          <w:szCs w:val="32"/>
        </w:rPr>
        <w:t>年</w:t>
      </w:r>
      <w:r>
        <w:rPr>
          <w:rFonts w:ascii="Times New Roman" w:eastAsia="方正仿宋_GBK" w:hAnsi="Times New Roman" w:cs="Times New Roman" w:hint="eastAsia"/>
          <w:color w:val="000000"/>
          <w:spacing w:val="8"/>
          <w:sz w:val="32"/>
          <w:szCs w:val="32"/>
        </w:rPr>
        <w:t>6</w:t>
      </w:r>
      <w:r>
        <w:rPr>
          <w:rFonts w:ascii="Times New Roman" w:eastAsia="方正仿宋_GBK" w:hAnsi="Times New Roman" w:cs="Times New Roman" w:hint="eastAsia"/>
          <w:color w:val="000000"/>
          <w:spacing w:val="8"/>
          <w:sz w:val="32"/>
          <w:szCs w:val="32"/>
        </w:rPr>
        <w:t>月</w:t>
      </w:r>
      <w:r>
        <w:rPr>
          <w:rFonts w:ascii="Times New Roman" w:eastAsia="方正仿宋_GBK" w:hAnsi="Times New Roman" w:cs="Times New Roman" w:hint="eastAsia"/>
          <w:color w:val="000000"/>
          <w:spacing w:val="8"/>
          <w:sz w:val="32"/>
          <w:szCs w:val="32"/>
        </w:rPr>
        <w:t>17</w:t>
      </w:r>
      <w:r>
        <w:rPr>
          <w:rFonts w:ascii="Times New Roman" w:eastAsia="方正仿宋_GBK" w:hAnsi="Times New Roman" w:cs="Times New Roman" w:hint="eastAsia"/>
          <w:color w:val="000000"/>
          <w:spacing w:val="8"/>
          <w:sz w:val="32"/>
          <w:szCs w:val="32"/>
        </w:rPr>
        <w:t>日，召开党组理论学习中心组学习会议，组织党组成员学习《党政领导干部选拔任用工作条例》，政治部于</w:t>
      </w:r>
      <w:r>
        <w:rPr>
          <w:rFonts w:ascii="Times New Roman" w:eastAsia="方正仿宋_GBK" w:hAnsi="Times New Roman" w:cs="Times New Roman" w:hint="eastAsia"/>
          <w:color w:val="000000"/>
          <w:spacing w:val="8"/>
          <w:sz w:val="32"/>
          <w:szCs w:val="32"/>
        </w:rPr>
        <w:t>2024</w:t>
      </w:r>
      <w:r>
        <w:rPr>
          <w:rFonts w:ascii="Times New Roman" w:eastAsia="方正仿宋_GBK" w:hAnsi="Times New Roman" w:cs="Times New Roman" w:hint="eastAsia"/>
          <w:color w:val="000000"/>
          <w:spacing w:val="8"/>
          <w:sz w:val="32"/>
          <w:szCs w:val="32"/>
        </w:rPr>
        <w:t>年</w:t>
      </w:r>
      <w:r>
        <w:rPr>
          <w:rFonts w:ascii="Times New Roman" w:eastAsia="方正仿宋_GBK" w:hAnsi="Times New Roman" w:cs="Times New Roman" w:hint="eastAsia"/>
          <w:color w:val="000000"/>
          <w:spacing w:val="8"/>
          <w:sz w:val="32"/>
          <w:szCs w:val="32"/>
        </w:rPr>
        <w:t>5</w:t>
      </w:r>
      <w:r>
        <w:rPr>
          <w:rFonts w:ascii="Times New Roman" w:eastAsia="方正仿宋_GBK" w:hAnsi="Times New Roman" w:cs="Times New Roman" w:hint="eastAsia"/>
          <w:color w:val="000000"/>
          <w:spacing w:val="8"/>
          <w:sz w:val="32"/>
          <w:szCs w:val="32"/>
        </w:rPr>
        <w:t>月</w:t>
      </w:r>
      <w:r>
        <w:rPr>
          <w:rFonts w:ascii="Times New Roman" w:eastAsia="方正仿宋_GBK" w:hAnsi="Times New Roman" w:cs="Times New Roman" w:hint="eastAsia"/>
          <w:color w:val="000000"/>
          <w:spacing w:val="8"/>
          <w:sz w:val="32"/>
          <w:szCs w:val="32"/>
        </w:rPr>
        <w:t>15</w:t>
      </w:r>
      <w:r>
        <w:rPr>
          <w:rFonts w:ascii="Times New Roman" w:eastAsia="方正仿宋_GBK" w:hAnsi="Times New Roman" w:cs="Times New Roman" w:hint="eastAsia"/>
          <w:color w:val="000000"/>
          <w:spacing w:val="8"/>
          <w:sz w:val="32"/>
          <w:szCs w:val="32"/>
        </w:rPr>
        <w:t>日召开部门会议组织学习，进一步提高党组成员、人事干部对干部选拔任用工作的认识。</w:t>
      </w:r>
    </w:p>
    <w:p w:rsidR="008D7502" w:rsidRDefault="007C00AE" w:rsidP="002C20E4">
      <w:pPr>
        <w:spacing w:line="560" w:lineRule="exact"/>
        <w:ind w:firstLineChars="200" w:firstLine="672"/>
        <w:jc w:val="left"/>
        <w:rPr>
          <w:rFonts w:ascii="Times New Roman" w:eastAsia="方正仿宋_GBK" w:hAnsi="Times New Roman" w:cs="Times New Roman"/>
          <w:color w:val="000000"/>
          <w:spacing w:val="8"/>
          <w:sz w:val="32"/>
          <w:szCs w:val="32"/>
        </w:rPr>
      </w:pPr>
      <w:r>
        <w:rPr>
          <w:rFonts w:ascii="Times New Roman" w:eastAsia="方正仿宋_GBK" w:hAnsi="Times New Roman" w:cs="Times New Roman" w:hint="eastAsia"/>
          <w:color w:val="000000"/>
          <w:spacing w:val="8"/>
          <w:sz w:val="32"/>
          <w:szCs w:val="32"/>
        </w:rPr>
        <w:t>二是加强人员分类管理，全面做好法官、法官助理、司法行政人员、司法警察等各类人员的职级晋升工作，严格执行《党政领导干部选拔任用工作条例》，按照动议、考察、讨论、公示、任职程序进行。深入开展考察谈话，将核查信访</w:t>
      </w:r>
      <w:r>
        <w:rPr>
          <w:rFonts w:ascii="Times New Roman" w:eastAsia="方正仿宋_GBK" w:hAnsi="Times New Roman" w:cs="Times New Roman" w:hint="eastAsia"/>
          <w:color w:val="000000"/>
          <w:spacing w:val="8"/>
          <w:sz w:val="32"/>
          <w:szCs w:val="32"/>
        </w:rPr>
        <w:lastRenderedPageBreak/>
        <w:t>举报、档案审核情况、听取纪检监察机关意见及考察谈话得票情况写入考察材料中，记录考察组的考察结论，进一步完善考察材料。</w:t>
      </w:r>
    </w:p>
    <w:p w:rsidR="008D7502" w:rsidRDefault="007C00AE" w:rsidP="002C20E4">
      <w:pPr>
        <w:spacing w:line="560" w:lineRule="exact"/>
        <w:ind w:firstLineChars="200" w:firstLine="672"/>
        <w:rPr>
          <w:rFonts w:ascii="Times New Roman" w:eastAsia="方正仿宋_GBK" w:hAnsi="Times New Roman" w:cs="Times New Roman"/>
          <w:color w:val="000000"/>
          <w:spacing w:val="8"/>
          <w:sz w:val="32"/>
          <w:szCs w:val="32"/>
        </w:rPr>
      </w:pPr>
      <w:r>
        <w:rPr>
          <w:rFonts w:ascii="Times New Roman" w:eastAsia="方正仿宋_GBK" w:hAnsi="Times New Roman" w:cs="Times New Roman" w:hint="eastAsia"/>
          <w:color w:val="000000"/>
          <w:spacing w:val="8"/>
          <w:sz w:val="32"/>
          <w:szCs w:val="32"/>
        </w:rPr>
        <w:t>三是进一步加强干部选拔任用规范化建设，结合实际，已于</w:t>
      </w:r>
      <w:r>
        <w:rPr>
          <w:rFonts w:ascii="Times New Roman" w:eastAsia="方正仿宋_GBK" w:hAnsi="Times New Roman" w:cs="Times New Roman" w:hint="eastAsia"/>
          <w:color w:val="000000"/>
          <w:spacing w:val="8"/>
          <w:sz w:val="32"/>
          <w:szCs w:val="32"/>
        </w:rPr>
        <w:t>2024</w:t>
      </w:r>
      <w:r>
        <w:rPr>
          <w:rFonts w:ascii="Times New Roman" w:eastAsia="方正仿宋_GBK" w:hAnsi="Times New Roman" w:cs="Times New Roman" w:hint="eastAsia"/>
          <w:color w:val="000000"/>
          <w:spacing w:val="8"/>
          <w:sz w:val="32"/>
          <w:szCs w:val="32"/>
        </w:rPr>
        <w:t>年</w:t>
      </w:r>
      <w:r>
        <w:rPr>
          <w:rFonts w:ascii="Times New Roman" w:eastAsia="方正仿宋_GBK" w:hAnsi="Times New Roman" w:cs="Times New Roman" w:hint="eastAsia"/>
          <w:color w:val="000000"/>
          <w:spacing w:val="8"/>
          <w:sz w:val="32"/>
          <w:szCs w:val="32"/>
        </w:rPr>
        <w:t>6</w:t>
      </w:r>
      <w:r>
        <w:rPr>
          <w:rFonts w:ascii="Times New Roman" w:eastAsia="方正仿宋_GBK" w:hAnsi="Times New Roman" w:cs="Times New Roman" w:hint="eastAsia"/>
          <w:color w:val="000000"/>
          <w:spacing w:val="8"/>
          <w:sz w:val="32"/>
          <w:szCs w:val="32"/>
        </w:rPr>
        <w:t>月制定《梅州市梅县区人民法院科级以下干部职级晋升工作规程》，明确科级以下干部职级晋升程序。</w:t>
      </w:r>
    </w:p>
    <w:p w:rsidR="008D7502" w:rsidRDefault="007C00AE" w:rsidP="002C20E4">
      <w:pPr>
        <w:spacing w:line="560" w:lineRule="exact"/>
        <w:ind w:firstLineChars="200" w:firstLine="640"/>
        <w:rPr>
          <w:rFonts w:ascii="方正楷体_GBK" w:eastAsia="方正楷体_GBK" w:hAnsi="方正小标宋_GBK" w:cs="方正小标宋_GBK"/>
          <w:bCs/>
          <w:sz w:val="32"/>
          <w:szCs w:val="32"/>
        </w:rPr>
      </w:pPr>
      <w:r>
        <w:rPr>
          <w:rFonts w:ascii="方正楷体_GBK" w:eastAsia="方正楷体_GBK" w:hAnsi="方正小标宋_GBK" w:cs="方正小标宋_GBK" w:hint="eastAsia"/>
          <w:bCs/>
          <w:sz w:val="32"/>
          <w:szCs w:val="32"/>
        </w:rPr>
        <w:t>（四）对干部人事档案管理不重视</w:t>
      </w:r>
    </w:p>
    <w:p w:rsidR="008D7502" w:rsidRDefault="007C00AE" w:rsidP="002C20E4">
      <w:pPr>
        <w:spacing w:line="560" w:lineRule="exact"/>
        <w:ind w:firstLineChars="200" w:firstLine="674"/>
        <w:rPr>
          <w:rFonts w:ascii="方正仿宋_GBK" w:eastAsia="方正仿宋_GBK" w:hAnsi="方正小标宋_GBK" w:cs="方正小标宋_GBK"/>
          <w:b/>
          <w:bCs/>
          <w:sz w:val="32"/>
          <w:szCs w:val="32"/>
        </w:rPr>
      </w:pPr>
      <w:r>
        <w:rPr>
          <w:rFonts w:ascii="Times New Roman" w:eastAsia="方正仿宋_GBK" w:hAnsi="Times New Roman" w:cs="Times New Roman"/>
          <w:b/>
          <w:bCs/>
          <w:color w:val="000000"/>
          <w:spacing w:val="8"/>
          <w:sz w:val="32"/>
          <w:szCs w:val="32"/>
        </w:rPr>
        <w:t>34.</w:t>
      </w:r>
      <w:r>
        <w:rPr>
          <w:rFonts w:ascii="方正仿宋_GBK" w:eastAsia="方正仿宋_GBK" w:hAnsi="方正小标宋_GBK" w:cs="方正小标宋_GBK" w:hint="eastAsia"/>
          <w:b/>
          <w:bCs/>
          <w:sz w:val="32"/>
          <w:szCs w:val="32"/>
        </w:rPr>
        <w:t>对“未设置专用房间保管档案，无档案管理相关制度，档案存在损坏、遗失风险。各类归档材料不够完善”的整改进展情况</w:t>
      </w:r>
    </w:p>
    <w:p w:rsidR="008D7502" w:rsidRDefault="007C00AE" w:rsidP="002C20E4">
      <w:pPr>
        <w:spacing w:line="560" w:lineRule="exact"/>
        <w:ind w:firstLineChars="200" w:firstLine="640"/>
        <w:rPr>
          <w:rFonts w:ascii="方正仿宋_GBK" w:eastAsia="方正仿宋_GBK" w:hAnsi="方正小标宋_GBK" w:cs="方正小标宋_GBK"/>
          <w:bCs/>
          <w:sz w:val="32"/>
          <w:szCs w:val="32"/>
        </w:rPr>
      </w:pPr>
      <w:r>
        <w:rPr>
          <w:rFonts w:ascii="方正仿宋_GBK" w:eastAsia="方正黑体_GBK" w:hAnsi="方正小标宋_GBK" w:cs="方正小标宋_GBK" w:hint="eastAsia"/>
          <w:bCs/>
          <w:sz w:val="32"/>
          <w:szCs w:val="32"/>
        </w:rPr>
        <w:t>整改状态：</w:t>
      </w:r>
      <w:r>
        <w:rPr>
          <w:rFonts w:ascii="方正仿宋_GBK" w:eastAsia="方正仿宋_GBK" w:hAnsi="方正小标宋_GBK" w:cs="方正小标宋_GBK" w:hint="eastAsia"/>
          <w:bCs/>
          <w:sz w:val="32"/>
          <w:szCs w:val="32"/>
        </w:rPr>
        <w:t>已完成</w:t>
      </w:r>
    </w:p>
    <w:p w:rsidR="008D7502" w:rsidRDefault="007C00AE" w:rsidP="002C20E4">
      <w:pPr>
        <w:spacing w:line="560" w:lineRule="exact"/>
        <w:ind w:firstLineChars="200" w:firstLine="640"/>
        <w:rPr>
          <w:rFonts w:ascii="方正仿宋_GBK" w:eastAsia="方正仿宋_GBK" w:hAnsi="方正小标宋_GBK" w:cs="方正小标宋_GBK"/>
          <w:bCs/>
          <w:sz w:val="32"/>
          <w:szCs w:val="32"/>
        </w:rPr>
      </w:pPr>
      <w:r>
        <w:rPr>
          <w:rFonts w:ascii="方正仿宋_GBK" w:eastAsia="方正黑体_GBK" w:hAnsi="方正小标宋_GBK" w:cs="方正小标宋_GBK" w:hint="eastAsia"/>
          <w:bCs/>
          <w:sz w:val="32"/>
          <w:szCs w:val="32"/>
        </w:rPr>
        <w:t>整改过程：</w:t>
      </w:r>
    </w:p>
    <w:p w:rsidR="008D7502" w:rsidRDefault="007C00AE" w:rsidP="002C20E4">
      <w:pPr>
        <w:spacing w:line="560" w:lineRule="exact"/>
        <w:ind w:firstLineChars="200" w:firstLine="640"/>
        <w:jc w:val="left"/>
        <w:rPr>
          <w:rFonts w:ascii="Times New Roman" w:eastAsia="方正仿宋_GBK" w:hAnsi="Times New Roman" w:cs="Times New Roman"/>
          <w:color w:val="000000"/>
          <w:spacing w:val="8"/>
          <w:sz w:val="32"/>
          <w:szCs w:val="32"/>
        </w:rPr>
      </w:pPr>
      <w:r>
        <w:rPr>
          <w:rFonts w:ascii="方正仿宋_GBK" w:eastAsia="方正仿宋_GBK" w:hAnsi="方正小标宋_GBK" w:cs="方正小标宋_GBK" w:hint="eastAsia"/>
          <w:bCs/>
          <w:sz w:val="32"/>
          <w:szCs w:val="32"/>
        </w:rPr>
        <w:t>一是政治部于</w:t>
      </w:r>
      <w:r>
        <w:rPr>
          <w:rFonts w:ascii="Times New Roman" w:eastAsia="方正仿宋_GBK" w:hAnsi="Times New Roman" w:cs="Times New Roman" w:hint="eastAsia"/>
          <w:color w:val="000000"/>
          <w:spacing w:val="8"/>
          <w:sz w:val="32"/>
          <w:szCs w:val="32"/>
        </w:rPr>
        <w:t>2024</w:t>
      </w:r>
      <w:r>
        <w:rPr>
          <w:rFonts w:ascii="Times New Roman" w:eastAsia="方正仿宋_GBK" w:hAnsi="Times New Roman" w:cs="Times New Roman" w:hint="eastAsia"/>
          <w:color w:val="000000"/>
          <w:spacing w:val="8"/>
          <w:sz w:val="32"/>
          <w:szCs w:val="32"/>
        </w:rPr>
        <w:t>年</w:t>
      </w:r>
      <w:r>
        <w:rPr>
          <w:rFonts w:ascii="Times New Roman" w:eastAsia="方正仿宋_GBK" w:hAnsi="Times New Roman" w:cs="Times New Roman" w:hint="eastAsia"/>
          <w:color w:val="000000"/>
          <w:spacing w:val="8"/>
          <w:sz w:val="32"/>
          <w:szCs w:val="32"/>
        </w:rPr>
        <w:t>5</w:t>
      </w:r>
      <w:r>
        <w:rPr>
          <w:rFonts w:ascii="Times New Roman" w:eastAsia="方正仿宋_GBK" w:hAnsi="Times New Roman" w:cs="Times New Roman" w:hint="eastAsia"/>
          <w:color w:val="000000"/>
          <w:spacing w:val="8"/>
          <w:sz w:val="32"/>
          <w:szCs w:val="32"/>
        </w:rPr>
        <w:t>月</w:t>
      </w:r>
      <w:r>
        <w:rPr>
          <w:rFonts w:ascii="Times New Roman" w:eastAsia="方正仿宋_GBK" w:hAnsi="Times New Roman" w:cs="Times New Roman" w:hint="eastAsia"/>
          <w:color w:val="000000"/>
          <w:spacing w:val="8"/>
          <w:sz w:val="32"/>
          <w:szCs w:val="32"/>
        </w:rPr>
        <w:t>15</w:t>
      </w:r>
      <w:r>
        <w:rPr>
          <w:rFonts w:ascii="Times New Roman" w:eastAsia="方正仿宋_GBK" w:hAnsi="Times New Roman" w:cs="Times New Roman" w:hint="eastAsia"/>
          <w:color w:val="000000"/>
          <w:spacing w:val="8"/>
          <w:sz w:val="32"/>
          <w:szCs w:val="32"/>
        </w:rPr>
        <w:t>日召开部门会议，组织学习《干部人事档案工作条例》，提高对档案管理工作的认识和规范开展档案管理工作的能力。</w:t>
      </w:r>
    </w:p>
    <w:p w:rsidR="008D7502" w:rsidRDefault="007C00AE" w:rsidP="002C20E4">
      <w:pPr>
        <w:spacing w:line="560" w:lineRule="exact"/>
        <w:ind w:firstLineChars="200" w:firstLine="672"/>
        <w:jc w:val="left"/>
        <w:rPr>
          <w:rFonts w:ascii="Times New Roman" w:eastAsia="方正仿宋_GBK" w:hAnsi="Times New Roman" w:cs="Times New Roman"/>
          <w:color w:val="000000"/>
          <w:spacing w:val="8"/>
          <w:sz w:val="32"/>
          <w:szCs w:val="32"/>
        </w:rPr>
      </w:pPr>
      <w:r>
        <w:rPr>
          <w:rFonts w:ascii="Times New Roman" w:eastAsia="方正仿宋_GBK" w:hAnsi="Times New Roman" w:cs="Times New Roman" w:hint="eastAsia"/>
          <w:color w:val="000000"/>
          <w:spacing w:val="8"/>
          <w:sz w:val="32"/>
          <w:szCs w:val="32"/>
        </w:rPr>
        <w:t>二是严格按照有关标准，规范设置了</w:t>
      </w:r>
      <w:r>
        <w:rPr>
          <w:rFonts w:ascii="Times New Roman" w:eastAsia="方正仿宋_GBK" w:hAnsi="Times New Roman" w:cs="Times New Roman" w:hint="eastAsia"/>
          <w:color w:val="000000"/>
          <w:spacing w:val="8"/>
          <w:sz w:val="32"/>
          <w:szCs w:val="32"/>
        </w:rPr>
        <w:t>1</w:t>
      </w:r>
      <w:r>
        <w:rPr>
          <w:rFonts w:ascii="Times New Roman" w:eastAsia="方正仿宋_GBK" w:hAnsi="Times New Roman" w:cs="Times New Roman" w:hint="eastAsia"/>
          <w:color w:val="000000"/>
          <w:spacing w:val="8"/>
          <w:sz w:val="32"/>
          <w:szCs w:val="32"/>
        </w:rPr>
        <w:t>个专用房间保管人事档案。</w:t>
      </w:r>
    </w:p>
    <w:p w:rsidR="008D7502" w:rsidRDefault="007C00AE" w:rsidP="002C20E4">
      <w:pPr>
        <w:spacing w:line="560" w:lineRule="exact"/>
        <w:ind w:firstLineChars="200" w:firstLine="672"/>
        <w:jc w:val="left"/>
        <w:rPr>
          <w:rFonts w:ascii="Times New Roman" w:eastAsia="方正仿宋_GBK" w:hAnsi="Times New Roman" w:cs="Times New Roman"/>
          <w:color w:val="000000"/>
          <w:spacing w:val="8"/>
          <w:sz w:val="32"/>
          <w:szCs w:val="32"/>
        </w:rPr>
      </w:pPr>
      <w:r>
        <w:rPr>
          <w:rFonts w:ascii="Times New Roman" w:eastAsia="方正仿宋_GBK" w:hAnsi="Times New Roman" w:cs="Times New Roman" w:hint="eastAsia"/>
          <w:color w:val="000000"/>
          <w:spacing w:val="8"/>
          <w:sz w:val="32"/>
          <w:szCs w:val="32"/>
        </w:rPr>
        <w:t>三是结合法院实际，于</w:t>
      </w:r>
      <w:r>
        <w:rPr>
          <w:rFonts w:ascii="Times New Roman" w:eastAsia="方正仿宋_GBK" w:hAnsi="Times New Roman" w:cs="Times New Roman" w:hint="eastAsia"/>
          <w:color w:val="000000"/>
          <w:spacing w:val="8"/>
          <w:sz w:val="32"/>
          <w:szCs w:val="32"/>
        </w:rPr>
        <w:t>2024</w:t>
      </w:r>
      <w:r>
        <w:rPr>
          <w:rFonts w:ascii="Times New Roman" w:eastAsia="方正仿宋_GBK" w:hAnsi="Times New Roman" w:cs="Times New Roman" w:hint="eastAsia"/>
          <w:color w:val="000000"/>
          <w:spacing w:val="8"/>
          <w:sz w:val="32"/>
          <w:szCs w:val="32"/>
        </w:rPr>
        <w:t>年</w:t>
      </w:r>
      <w:r>
        <w:rPr>
          <w:rFonts w:ascii="Times New Roman" w:eastAsia="方正仿宋_GBK" w:hAnsi="Times New Roman" w:cs="Times New Roman" w:hint="eastAsia"/>
          <w:color w:val="000000"/>
          <w:spacing w:val="8"/>
          <w:sz w:val="32"/>
          <w:szCs w:val="32"/>
        </w:rPr>
        <w:t>6</w:t>
      </w:r>
      <w:r>
        <w:rPr>
          <w:rFonts w:ascii="Times New Roman" w:eastAsia="方正仿宋_GBK" w:hAnsi="Times New Roman" w:cs="Times New Roman" w:hint="eastAsia"/>
          <w:color w:val="000000"/>
          <w:spacing w:val="8"/>
          <w:sz w:val="32"/>
          <w:szCs w:val="32"/>
        </w:rPr>
        <w:t>月研究制定了《梅州市梅县区人民法院干部人事档案工作实施办法》，明确档案管理职责、纪律要求、收集整理归档要求等，进一步规范档案管理。</w:t>
      </w:r>
    </w:p>
    <w:p w:rsidR="008D7502" w:rsidRDefault="007C00AE" w:rsidP="002C20E4">
      <w:pPr>
        <w:spacing w:line="560" w:lineRule="exact"/>
        <w:ind w:firstLineChars="200" w:firstLine="672"/>
        <w:jc w:val="left"/>
        <w:rPr>
          <w:rFonts w:ascii="方正仿宋_GBK" w:eastAsia="方正仿宋_GBK" w:hAnsi="方正小标宋_GBK" w:cs="方正小标宋_GBK"/>
          <w:bCs/>
          <w:sz w:val="32"/>
          <w:szCs w:val="32"/>
        </w:rPr>
      </w:pPr>
      <w:r>
        <w:rPr>
          <w:rFonts w:ascii="Times New Roman" w:eastAsia="方正仿宋_GBK" w:hAnsi="Times New Roman" w:cs="Times New Roman" w:hint="eastAsia"/>
          <w:color w:val="000000"/>
          <w:spacing w:val="8"/>
          <w:sz w:val="32"/>
          <w:szCs w:val="32"/>
        </w:rPr>
        <w:t>四是加强对档案的日常管理，按照档案管理要求，及时规范做好有关材料收集整理和归档工作。在</w:t>
      </w:r>
      <w:r>
        <w:rPr>
          <w:rFonts w:ascii="Times New Roman" w:eastAsia="方正仿宋_GBK" w:hAnsi="Times New Roman" w:cs="Times New Roman" w:hint="eastAsia"/>
          <w:color w:val="000000"/>
          <w:spacing w:val="8"/>
          <w:sz w:val="32"/>
          <w:szCs w:val="32"/>
        </w:rPr>
        <w:t>2</w:t>
      </w:r>
      <w:r>
        <w:rPr>
          <w:rFonts w:ascii="Times New Roman" w:eastAsia="方正仿宋_GBK" w:hAnsi="Times New Roman" w:cs="Times New Roman" w:hint="eastAsia"/>
          <w:color w:val="000000"/>
          <w:spacing w:val="8"/>
          <w:sz w:val="32"/>
          <w:szCs w:val="32"/>
        </w:rPr>
        <w:t>个月内对应当</w:t>
      </w:r>
      <w:r>
        <w:rPr>
          <w:rFonts w:ascii="Times New Roman" w:eastAsia="方正仿宋_GBK" w:hAnsi="Times New Roman" w:cs="Times New Roman" w:hint="eastAsia"/>
          <w:color w:val="000000"/>
          <w:spacing w:val="8"/>
          <w:sz w:val="32"/>
          <w:szCs w:val="32"/>
        </w:rPr>
        <w:lastRenderedPageBreak/>
        <w:t>归档的</w:t>
      </w:r>
      <w:r>
        <w:rPr>
          <w:rFonts w:ascii="方正仿宋_GBK" w:eastAsia="方正仿宋_GBK" w:hAnsi="方正小标宋_GBK" w:cs="方正小标宋_GBK" w:hint="eastAsia"/>
          <w:bCs/>
          <w:sz w:val="32"/>
          <w:szCs w:val="32"/>
        </w:rPr>
        <w:t>材料分类别进行归档。</w:t>
      </w:r>
    </w:p>
    <w:p w:rsidR="008D7502" w:rsidRDefault="007C00AE" w:rsidP="002C20E4">
      <w:pPr>
        <w:spacing w:line="560" w:lineRule="exact"/>
        <w:ind w:firstLineChars="200" w:firstLine="640"/>
        <w:rPr>
          <w:rFonts w:ascii="方正楷体_GBK" w:eastAsia="方正楷体_GBK" w:hAnsi="方正小标宋_GBK" w:cs="方正小标宋_GBK"/>
          <w:bCs/>
          <w:sz w:val="32"/>
          <w:szCs w:val="32"/>
        </w:rPr>
      </w:pPr>
      <w:r>
        <w:rPr>
          <w:rFonts w:ascii="方正楷体_GBK" w:eastAsia="方正楷体_GBK" w:hAnsi="方正小标宋_GBK" w:cs="方正小标宋_GBK" w:hint="eastAsia"/>
          <w:bCs/>
          <w:sz w:val="32"/>
          <w:szCs w:val="32"/>
        </w:rPr>
        <w:t>（五）党内政治生活不严肃，基层党建工作不扎实</w:t>
      </w:r>
    </w:p>
    <w:p w:rsidR="008D7502" w:rsidRDefault="007C00AE" w:rsidP="002C20E4">
      <w:pPr>
        <w:spacing w:line="560" w:lineRule="exact"/>
        <w:ind w:firstLineChars="200" w:firstLine="674"/>
        <w:rPr>
          <w:rFonts w:ascii="方正仿宋_GBK" w:eastAsia="方正仿宋_GBK" w:hAnsi="方正小标宋_GBK" w:cs="方正小标宋_GBK"/>
          <w:b/>
          <w:bCs/>
          <w:sz w:val="32"/>
          <w:szCs w:val="32"/>
        </w:rPr>
      </w:pPr>
      <w:r>
        <w:rPr>
          <w:rFonts w:ascii="Times New Roman" w:eastAsia="方正仿宋_GBK" w:hAnsi="Times New Roman" w:cs="Times New Roman"/>
          <w:b/>
          <w:bCs/>
          <w:color w:val="000000"/>
          <w:spacing w:val="8"/>
          <w:sz w:val="32"/>
          <w:szCs w:val="32"/>
        </w:rPr>
        <w:t>35.</w:t>
      </w:r>
      <w:r>
        <w:rPr>
          <w:rFonts w:ascii="Nimbus Roman No9 L" w:eastAsia="方正仿宋_GBK" w:hAnsi="Nimbus Roman No9 L" w:cs="Nimbus Roman No9 L" w:hint="eastAsia"/>
          <w:b/>
          <w:bCs/>
          <w:color w:val="000000"/>
          <w:spacing w:val="8"/>
          <w:sz w:val="32"/>
          <w:szCs w:val="32"/>
        </w:rPr>
        <w:t>对“组</w:t>
      </w:r>
      <w:r>
        <w:rPr>
          <w:rFonts w:ascii="方正仿宋_GBK" w:eastAsia="方正仿宋_GBK" w:hAnsi="方正小标宋_GBK" w:cs="方正小标宋_GBK" w:hint="eastAsia"/>
          <w:b/>
          <w:bCs/>
          <w:sz w:val="32"/>
          <w:szCs w:val="32"/>
        </w:rPr>
        <w:t>织生活会质量不高”的整改进展情况</w:t>
      </w:r>
    </w:p>
    <w:p w:rsidR="008D7502" w:rsidRDefault="007C00AE" w:rsidP="002C20E4">
      <w:pPr>
        <w:spacing w:line="560" w:lineRule="exact"/>
        <w:ind w:firstLineChars="200" w:firstLine="640"/>
        <w:rPr>
          <w:rFonts w:ascii="方正仿宋_GBK" w:eastAsia="方正仿宋_GBK" w:hAnsi="方正小标宋_GBK" w:cs="方正小标宋_GBK"/>
          <w:bCs/>
          <w:sz w:val="32"/>
          <w:szCs w:val="32"/>
        </w:rPr>
      </w:pPr>
      <w:r>
        <w:rPr>
          <w:rFonts w:ascii="方正仿宋_GBK" w:eastAsia="方正黑体_GBK" w:hAnsi="方正小标宋_GBK" w:cs="方正小标宋_GBK" w:hint="eastAsia"/>
          <w:bCs/>
          <w:sz w:val="32"/>
          <w:szCs w:val="32"/>
        </w:rPr>
        <w:t>整改状态：</w:t>
      </w:r>
      <w:r>
        <w:rPr>
          <w:rFonts w:ascii="方正仿宋_GBK" w:eastAsia="方正仿宋_GBK" w:hAnsi="方正小标宋_GBK" w:cs="方正小标宋_GBK" w:hint="eastAsia"/>
          <w:bCs/>
          <w:sz w:val="32"/>
          <w:szCs w:val="32"/>
        </w:rPr>
        <w:t>已完成</w:t>
      </w:r>
    </w:p>
    <w:p w:rsidR="008D7502" w:rsidRDefault="007C00AE" w:rsidP="002C20E4">
      <w:pPr>
        <w:spacing w:line="560" w:lineRule="exact"/>
        <w:ind w:firstLineChars="200" w:firstLine="640"/>
        <w:rPr>
          <w:rFonts w:ascii="方正仿宋_GBK" w:eastAsia="方正仿宋_GBK" w:hAnsi="方正小标宋_GBK" w:cs="方正小标宋_GBK"/>
          <w:bCs/>
          <w:sz w:val="32"/>
          <w:szCs w:val="32"/>
        </w:rPr>
      </w:pPr>
      <w:r>
        <w:rPr>
          <w:rFonts w:ascii="方正仿宋_GBK" w:eastAsia="方正黑体_GBK" w:hAnsi="方正小标宋_GBK" w:cs="方正小标宋_GBK" w:hint="eastAsia"/>
          <w:bCs/>
          <w:sz w:val="32"/>
          <w:szCs w:val="32"/>
        </w:rPr>
        <w:t>整改过程：</w:t>
      </w:r>
    </w:p>
    <w:p w:rsidR="008D7502" w:rsidRDefault="007C00AE" w:rsidP="002C20E4">
      <w:pPr>
        <w:spacing w:line="560" w:lineRule="exact"/>
        <w:ind w:firstLineChars="200" w:firstLine="640"/>
        <w:jc w:val="left"/>
        <w:rPr>
          <w:rFonts w:ascii="Times New Roman" w:eastAsia="方正仿宋_GBK" w:hAnsi="Times New Roman" w:cs="Times New Roman"/>
          <w:color w:val="000000"/>
          <w:spacing w:val="8"/>
          <w:sz w:val="32"/>
          <w:szCs w:val="32"/>
        </w:rPr>
      </w:pPr>
      <w:r>
        <w:rPr>
          <w:rFonts w:ascii="方正仿宋_GBK" w:eastAsia="方正仿宋_GBK" w:hAnsi="方正小标宋_GBK" w:cs="方正小标宋_GBK" w:hint="eastAsia"/>
          <w:bCs/>
          <w:sz w:val="32"/>
          <w:szCs w:val="32"/>
        </w:rPr>
        <w:t>一是于</w:t>
      </w:r>
      <w:r>
        <w:rPr>
          <w:rFonts w:ascii="Times New Roman" w:eastAsia="方正仿宋_GBK" w:hAnsi="Times New Roman" w:cs="Times New Roman" w:hint="eastAsia"/>
          <w:color w:val="000000"/>
          <w:spacing w:val="8"/>
          <w:sz w:val="32"/>
          <w:szCs w:val="32"/>
        </w:rPr>
        <w:t>2024</w:t>
      </w:r>
      <w:r>
        <w:rPr>
          <w:rFonts w:ascii="Times New Roman" w:eastAsia="方正仿宋_GBK" w:hAnsi="Times New Roman" w:cs="Times New Roman" w:hint="eastAsia"/>
          <w:color w:val="000000"/>
          <w:spacing w:val="8"/>
          <w:sz w:val="32"/>
          <w:szCs w:val="32"/>
        </w:rPr>
        <w:t>年</w:t>
      </w:r>
      <w:r>
        <w:rPr>
          <w:rFonts w:ascii="Times New Roman" w:eastAsia="方正仿宋_GBK" w:hAnsi="Times New Roman" w:cs="Times New Roman" w:hint="eastAsia"/>
          <w:color w:val="000000"/>
          <w:spacing w:val="8"/>
          <w:sz w:val="32"/>
          <w:szCs w:val="32"/>
        </w:rPr>
        <w:t>6</w:t>
      </w:r>
      <w:r>
        <w:rPr>
          <w:rFonts w:ascii="Times New Roman" w:eastAsia="方正仿宋_GBK" w:hAnsi="Times New Roman" w:cs="Times New Roman" w:hint="eastAsia"/>
          <w:color w:val="000000"/>
          <w:spacing w:val="8"/>
          <w:sz w:val="32"/>
          <w:szCs w:val="32"/>
        </w:rPr>
        <w:t>月</w:t>
      </w:r>
      <w:r>
        <w:rPr>
          <w:rFonts w:ascii="Times New Roman" w:eastAsia="方正仿宋_GBK" w:hAnsi="Times New Roman" w:cs="Times New Roman" w:hint="eastAsia"/>
          <w:color w:val="000000"/>
          <w:spacing w:val="8"/>
          <w:sz w:val="32"/>
          <w:szCs w:val="32"/>
        </w:rPr>
        <w:t>26</w:t>
      </w:r>
      <w:r>
        <w:rPr>
          <w:rFonts w:ascii="Times New Roman" w:eastAsia="方正仿宋_GBK" w:hAnsi="Times New Roman" w:cs="Times New Roman" w:hint="eastAsia"/>
          <w:color w:val="000000"/>
          <w:spacing w:val="8"/>
          <w:sz w:val="32"/>
          <w:szCs w:val="32"/>
        </w:rPr>
        <w:t>日至</w:t>
      </w:r>
      <w:r>
        <w:rPr>
          <w:rFonts w:ascii="Times New Roman" w:eastAsia="方正仿宋_GBK" w:hAnsi="Times New Roman" w:cs="Times New Roman" w:hint="eastAsia"/>
          <w:color w:val="000000"/>
          <w:spacing w:val="8"/>
          <w:sz w:val="32"/>
          <w:szCs w:val="32"/>
        </w:rPr>
        <w:t>6</w:t>
      </w:r>
      <w:r>
        <w:rPr>
          <w:rFonts w:ascii="Times New Roman" w:eastAsia="方正仿宋_GBK" w:hAnsi="Times New Roman" w:cs="Times New Roman" w:hint="eastAsia"/>
          <w:color w:val="000000"/>
          <w:spacing w:val="8"/>
          <w:sz w:val="32"/>
          <w:szCs w:val="32"/>
        </w:rPr>
        <w:t>月</w:t>
      </w:r>
      <w:r>
        <w:rPr>
          <w:rFonts w:ascii="Times New Roman" w:eastAsia="方正仿宋_GBK" w:hAnsi="Times New Roman" w:cs="Times New Roman" w:hint="eastAsia"/>
          <w:color w:val="000000"/>
          <w:spacing w:val="8"/>
          <w:sz w:val="32"/>
          <w:szCs w:val="32"/>
        </w:rPr>
        <w:t>28</w:t>
      </w:r>
      <w:r>
        <w:rPr>
          <w:rFonts w:ascii="Times New Roman" w:eastAsia="方正仿宋_GBK" w:hAnsi="Times New Roman" w:cs="Times New Roman" w:hint="eastAsia"/>
          <w:color w:val="000000"/>
          <w:spacing w:val="8"/>
          <w:sz w:val="32"/>
          <w:szCs w:val="32"/>
        </w:rPr>
        <w:t>日举办为期</w:t>
      </w:r>
      <w:r>
        <w:rPr>
          <w:rFonts w:ascii="Times New Roman" w:eastAsia="方正仿宋_GBK" w:hAnsi="Times New Roman" w:cs="Times New Roman" w:hint="eastAsia"/>
          <w:color w:val="000000"/>
          <w:spacing w:val="8"/>
          <w:sz w:val="32"/>
          <w:szCs w:val="32"/>
        </w:rPr>
        <w:t>3</w:t>
      </w:r>
      <w:r>
        <w:rPr>
          <w:rFonts w:ascii="Times New Roman" w:eastAsia="方正仿宋_GBK" w:hAnsi="Times New Roman" w:cs="Times New Roman" w:hint="eastAsia"/>
          <w:color w:val="000000"/>
          <w:spacing w:val="8"/>
          <w:sz w:val="32"/>
          <w:szCs w:val="32"/>
        </w:rPr>
        <w:t>天的党务干部业务培训班，组织支部书记、支部会议记录人等党务干部开展党务知识学习培训，进一步提高党务工作者的党务工作能力。</w:t>
      </w:r>
    </w:p>
    <w:p w:rsidR="008D7502" w:rsidRDefault="007C00AE" w:rsidP="002C20E4">
      <w:pPr>
        <w:spacing w:line="560" w:lineRule="exact"/>
        <w:ind w:firstLineChars="200" w:firstLine="672"/>
        <w:jc w:val="left"/>
        <w:rPr>
          <w:rFonts w:ascii="Times New Roman" w:eastAsia="方正仿宋_GBK" w:hAnsi="Times New Roman" w:cs="Times New Roman"/>
          <w:color w:val="000000"/>
          <w:spacing w:val="8"/>
          <w:sz w:val="32"/>
          <w:szCs w:val="32"/>
        </w:rPr>
      </w:pPr>
      <w:r>
        <w:rPr>
          <w:rFonts w:ascii="Times New Roman" w:eastAsia="方正仿宋_GBK" w:hAnsi="Times New Roman" w:cs="Times New Roman" w:hint="eastAsia"/>
          <w:color w:val="000000"/>
          <w:spacing w:val="8"/>
          <w:sz w:val="32"/>
          <w:szCs w:val="32"/>
        </w:rPr>
        <w:t>二是严肃组织生活会。各支部于</w:t>
      </w:r>
      <w:r>
        <w:rPr>
          <w:rFonts w:ascii="Times New Roman" w:eastAsia="方正仿宋_GBK" w:hAnsi="Times New Roman" w:cs="Times New Roman" w:hint="eastAsia"/>
          <w:color w:val="000000"/>
          <w:spacing w:val="8"/>
          <w:sz w:val="32"/>
          <w:szCs w:val="32"/>
        </w:rPr>
        <w:t>2024</w:t>
      </w:r>
      <w:r>
        <w:rPr>
          <w:rFonts w:ascii="Times New Roman" w:eastAsia="方正仿宋_GBK" w:hAnsi="Times New Roman" w:cs="Times New Roman" w:hint="eastAsia"/>
          <w:color w:val="000000"/>
          <w:spacing w:val="8"/>
          <w:sz w:val="32"/>
          <w:szCs w:val="32"/>
        </w:rPr>
        <w:t>年</w:t>
      </w:r>
      <w:r>
        <w:rPr>
          <w:rFonts w:ascii="Times New Roman" w:eastAsia="方正仿宋_GBK" w:hAnsi="Times New Roman" w:cs="Times New Roman" w:hint="eastAsia"/>
          <w:color w:val="000000"/>
          <w:spacing w:val="8"/>
          <w:sz w:val="32"/>
          <w:szCs w:val="32"/>
        </w:rPr>
        <w:t>1-2</w:t>
      </w:r>
      <w:r>
        <w:rPr>
          <w:rFonts w:ascii="Times New Roman" w:eastAsia="方正仿宋_GBK" w:hAnsi="Times New Roman" w:cs="Times New Roman" w:hint="eastAsia"/>
          <w:color w:val="000000"/>
          <w:spacing w:val="8"/>
          <w:sz w:val="32"/>
          <w:szCs w:val="32"/>
        </w:rPr>
        <w:t>月期间，按照会前学习、谈心谈话、查摆问题、批评与自我批评、制定整改措施等，开展了</w:t>
      </w:r>
      <w:r>
        <w:rPr>
          <w:rFonts w:ascii="Times New Roman" w:eastAsia="方正仿宋_GBK" w:hAnsi="Times New Roman" w:cs="Times New Roman" w:hint="eastAsia"/>
          <w:color w:val="000000"/>
          <w:spacing w:val="8"/>
          <w:sz w:val="32"/>
          <w:szCs w:val="32"/>
        </w:rPr>
        <w:t>2023</w:t>
      </w:r>
      <w:r>
        <w:rPr>
          <w:rFonts w:ascii="Times New Roman" w:eastAsia="方正仿宋_GBK" w:hAnsi="Times New Roman" w:cs="Times New Roman" w:hint="eastAsia"/>
          <w:color w:val="000000"/>
          <w:spacing w:val="8"/>
          <w:sz w:val="32"/>
          <w:szCs w:val="32"/>
        </w:rPr>
        <w:t>年度组织生活会。各支部委员之间、委员和党员之间、党员和党员之间深入开展了谈心谈话。</w:t>
      </w:r>
    </w:p>
    <w:p w:rsidR="008D7502" w:rsidRDefault="007C00AE" w:rsidP="002C20E4">
      <w:pPr>
        <w:spacing w:line="560" w:lineRule="exact"/>
        <w:ind w:firstLineChars="200" w:firstLine="672"/>
        <w:jc w:val="left"/>
        <w:rPr>
          <w:rFonts w:ascii="Times New Roman" w:eastAsia="方正仿宋_GBK" w:hAnsi="Times New Roman" w:cs="Times New Roman"/>
          <w:color w:val="000000"/>
          <w:spacing w:val="8"/>
          <w:sz w:val="32"/>
          <w:szCs w:val="32"/>
        </w:rPr>
      </w:pPr>
      <w:r>
        <w:rPr>
          <w:rFonts w:ascii="Times New Roman" w:eastAsia="方正仿宋_GBK" w:hAnsi="Times New Roman" w:cs="Times New Roman" w:hint="eastAsia"/>
          <w:color w:val="000000"/>
          <w:spacing w:val="8"/>
          <w:sz w:val="32"/>
          <w:szCs w:val="32"/>
        </w:rPr>
        <w:t>三是加强对支部工作的督导检查力度，机关党委每季度对各支部工作开展情况进行检查，</w:t>
      </w:r>
      <w:r>
        <w:rPr>
          <w:rFonts w:ascii="Times New Roman" w:eastAsia="方正仿宋_GBK" w:hAnsi="Times New Roman" w:cs="Times New Roman" w:hint="eastAsia"/>
          <w:color w:val="000000"/>
          <w:spacing w:val="8"/>
          <w:sz w:val="32"/>
          <w:szCs w:val="32"/>
        </w:rPr>
        <w:t>2024</w:t>
      </w:r>
      <w:r>
        <w:rPr>
          <w:rFonts w:ascii="Times New Roman" w:eastAsia="方正仿宋_GBK" w:hAnsi="Times New Roman" w:cs="Times New Roman" w:hint="eastAsia"/>
          <w:color w:val="000000"/>
          <w:spacing w:val="8"/>
          <w:sz w:val="32"/>
          <w:szCs w:val="32"/>
        </w:rPr>
        <w:t>年至今共开展了</w:t>
      </w:r>
      <w:r>
        <w:rPr>
          <w:rFonts w:ascii="Times New Roman" w:eastAsia="方正仿宋_GBK" w:hAnsi="Times New Roman" w:cs="Times New Roman" w:hint="eastAsia"/>
          <w:color w:val="000000"/>
          <w:spacing w:val="8"/>
          <w:sz w:val="32"/>
          <w:szCs w:val="32"/>
        </w:rPr>
        <w:t>3</w:t>
      </w:r>
      <w:r>
        <w:rPr>
          <w:rFonts w:ascii="Times New Roman" w:eastAsia="方正仿宋_GBK" w:hAnsi="Times New Roman" w:cs="Times New Roman" w:hint="eastAsia"/>
          <w:color w:val="000000"/>
          <w:spacing w:val="8"/>
          <w:sz w:val="32"/>
          <w:szCs w:val="32"/>
        </w:rPr>
        <w:t>次督导检查。</w:t>
      </w:r>
    </w:p>
    <w:p w:rsidR="008D7502" w:rsidRDefault="007C00AE" w:rsidP="002C20E4">
      <w:pPr>
        <w:spacing w:line="560" w:lineRule="exact"/>
        <w:ind w:firstLineChars="200" w:firstLine="674"/>
        <w:rPr>
          <w:rFonts w:ascii="方正仿宋_GBK" w:eastAsia="方正仿宋_GBK" w:hAnsi="方正小标宋_GBK" w:cs="方正小标宋_GBK"/>
          <w:b/>
          <w:bCs/>
          <w:sz w:val="32"/>
          <w:szCs w:val="32"/>
        </w:rPr>
      </w:pPr>
      <w:r>
        <w:rPr>
          <w:rFonts w:ascii="Times New Roman" w:eastAsia="方正仿宋_GBK" w:hAnsi="Times New Roman" w:cs="Times New Roman"/>
          <w:b/>
          <w:bCs/>
          <w:color w:val="000000"/>
          <w:spacing w:val="8"/>
          <w:sz w:val="32"/>
          <w:szCs w:val="32"/>
        </w:rPr>
        <w:t>36.</w:t>
      </w:r>
      <w:r>
        <w:rPr>
          <w:rFonts w:ascii="Nimbus Roman No9 L" w:eastAsia="方正仿宋_GBK" w:hAnsi="Nimbus Roman No9 L" w:cs="Nimbus Roman No9 L" w:hint="eastAsia"/>
          <w:b/>
          <w:bCs/>
          <w:color w:val="000000"/>
          <w:spacing w:val="8"/>
          <w:sz w:val="32"/>
          <w:szCs w:val="32"/>
        </w:rPr>
        <w:t>对</w:t>
      </w:r>
      <w:r>
        <w:rPr>
          <w:rFonts w:ascii="方正仿宋_GBK" w:eastAsia="方正仿宋_GBK" w:hAnsi="方正小标宋_GBK" w:cs="方正小标宋_GBK" w:hint="eastAsia"/>
          <w:b/>
          <w:bCs/>
          <w:sz w:val="32"/>
          <w:szCs w:val="32"/>
        </w:rPr>
        <w:t>“支部发展党员工作不严谨不规范”的整改进展情况</w:t>
      </w:r>
    </w:p>
    <w:p w:rsidR="008D7502" w:rsidRDefault="007C00AE" w:rsidP="002C20E4">
      <w:pPr>
        <w:spacing w:line="560" w:lineRule="exact"/>
        <w:ind w:firstLineChars="200" w:firstLine="640"/>
        <w:rPr>
          <w:rFonts w:ascii="方正仿宋_GBK" w:eastAsia="方正仿宋_GBK" w:hAnsi="方正小标宋_GBK" w:cs="方正小标宋_GBK"/>
          <w:bCs/>
          <w:sz w:val="32"/>
          <w:szCs w:val="32"/>
        </w:rPr>
      </w:pPr>
      <w:r>
        <w:rPr>
          <w:rFonts w:ascii="方正仿宋_GBK" w:eastAsia="方正黑体_GBK" w:hAnsi="方正小标宋_GBK" w:cs="方正小标宋_GBK" w:hint="eastAsia"/>
          <w:bCs/>
          <w:sz w:val="32"/>
          <w:szCs w:val="32"/>
        </w:rPr>
        <w:t>整改状态：</w:t>
      </w:r>
      <w:r>
        <w:rPr>
          <w:rFonts w:ascii="方正仿宋_GBK" w:eastAsia="方正仿宋_GBK" w:hAnsi="方正小标宋_GBK" w:cs="方正小标宋_GBK" w:hint="eastAsia"/>
          <w:bCs/>
          <w:sz w:val="32"/>
          <w:szCs w:val="32"/>
        </w:rPr>
        <w:t>已完成</w:t>
      </w:r>
    </w:p>
    <w:p w:rsidR="008D7502" w:rsidRDefault="007C00AE" w:rsidP="002C20E4">
      <w:pPr>
        <w:spacing w:line="560" w:lineRule="exact"/>
        <w:ind w:firstLineChars="200" w:firstLine="640"/>
        <w:rPr>
          <w:rFonts w:ascii="方正仿宋_GBK" w:eastAsia="方正仿宋_GBK" w:hAnsi="方正小标宋_GBK" w:cs="方正小标宋_GBK"/>
          <w:bCs/>
          <w:sz w:val="32"/>
          <w:szCs w:val="32"/>
        </w:rPr>
      </w:pPr>
      <w:r>
        <w:rPr>
          <w:rFonts w:ascii="方正仿宋_GBK" w:eastAsia="方正黑体_GBK" w:hAnsi="方正小标宋_GBK" w:cs="方正小标宋_GBK" w:hint="eastAsia"/>
          <w:bCs/>
          <w:sz w:val="32"/>
          <w:szCs w:val="32"/>
        </w:rPr>
        <w:t>整改过程：</w:t>
      </w:r>
    </w:p>
    <w:p w:rsidR="008D7502" w:rsidRDefault="007C00AE" w:rsidP="002C20E4">
      <w:pPr>
        <w:spacing w:line="560" w:lineRule="exact"/>
        <w:ind w:firstLineChars="200" w:firstLine="640"/>
        <w:jc w:val="left"/>
        <w:rPr>
          <w:rFonts w:ascii="Times New Roman" w:eastAsia="方正仿宋_GBK" w:hAnsi="Times New Roman" w:cs="Times New Roman"/>
          <w:color w:val="000000"/>
          <w:spacing w:val="8"/>
          <w:sz w:val="32"/>
          <w:szCs w:val="32"/>
        </w:rPr>
      </w:pPr>
      <w:r>
        <w:rPr>
          <w:rFonts w:ascii="方正仿宋_GBK" w:eastAsia="方正仿宋_GBK" w:hAnsi="方正小标宋_GBK" w:cs="方正小标宋_GBK" w:hint="eastAsia"/>
          <w:bCs/>
          <w:sz w:val="32"/>
          <w:szCs w:val="32"/>
        </w:rPr>
        <w:t>一是于</w:t>
      </w:r>
      <w:r>
        <w:rPr>
          <w:rFonts w:ascii="Times New Roman" w:eastAsia="方正仿宋_GBK" w:hAnsi="Times New Roman" w:cs="Times New Roman" w:hint="eastAsia"/>
          <w:color w:val="000000"/>
          <w:spacing w:val="8"/>
          <w:sz w:val="32"/>
          <w:szCs w:val="32"/>
        </w:rPr>
        <w:t>2024</w:t>
      </w:r>
      <w:r>
        <w:rPr>
          <w:rFonts w:ascii="Times New Roman" w:eastAsia="方正仿宋_GBK" w:hAnsi="Times New Roman" w:cs="Times New Roman" w:hint="eastAsia"/>
          <w:color w:val="000000"/>
          <w:spacing w:val="8"/>
          <w:sz w:val="32"/>
          <w:szCs w:val="32"/>
        </w:rPr>
        <w:t>年</w:t>
      </w:r>
      <w:r>
        <w:rPr>
          <w:rFonts w:ascii="Times New Roman" w:eastAsia="方正仿宋_GBK" w:hAnsi="Times New Roman" w:cs="Times New Roman" w:hint="eastAsia"/>
          <w:color w:val="000000"/>
          <w:spacing w:val="8"/>
          <w:sz w:val="32"/>
          <w:szCs w:val="32"/>
        </w:rPr>
        <w:t>6</w:t>
      </w:r>
      <w:r>
        <w:rPr>
          <w:rFonts w:ascii="Times New Roman" w:eastAsia="方正仿宋_GBK" w:hAnsi="Times New Roman" w:cs="Times New Roman" w:hint="eastAsia"/>
          <w:color w:val="000000"/>
          <w:spacing w:val="8"/>
          <w:sz w:val="32"/>
          <w:szCs w:val="32"/>
        </w:rPr>
        <w:t>月</w:t>
      </w:r>
      <w:r>
        <w:rPr>
          <w:rFonts w:ascii="Times New Roman" w:eastAsia="方正仿宋_GBK" w:hAnsi="Times New Roman" w:cs="Times New Roman" w:hint="eastAsia"/>
          <w:color w:val="000000"/>
          <w:spacing w:val="8"/>
          <w:sz w:val="32"/>
          <w:szCs w:val="32"/>
        </w:rPr>
        <w:t>26</w:t>
      </w:r>
      <w:r>
        <w:rPr>
          <w:rFonts w:ascii="Times New Roman" w:eastAsia="方正仿宋_GBK" w:hAnsi="Times New Roman" w:cs="Times New Roman" w:hint="eastAsia"/>
          <w:color w:val="000000"/>
          <w:spacing w:val="8"/>
          <w:sz w:val="32"/>
          <w:szCs w:val="32"/>
        </w:rPr>
        <w:t>日至</w:t>
      </w:r>
      <w:r>
        <w:rPr>
          <w:rFonts w:ascii="Times New Roman" w:eastAsia="方正仿宋_GBK" w:hAnsi="Times New Roman" w:cs="Times New Roman" w:hint="eastAsia"/>
          <w:color w:val="000000"/>
          <w:spacing w:val="8"/>
          <w:sz w:val="32"/>
          <w:szCs w:val="32"/>
        </w:rPr>
        <w:t>6</w:t>
      </w:r>
      <w:r>
        <w:rPr>
          <w:rFonts w:ascii="Times New Roman" w:eastAsia="方正仿宋_GBK" w:hAnsi="Times New Roman" w:cs="Times New Roman" w:hint="eastAsia"/>
          <w:color w:val="000000"/>
          <w:spacing w:val="8"/>
          <w:sz w:val="32"/>
          <w:szCs w:val="32"/>
        </w:rPr>
        <w:t>月</w:t>
      </w:r>
      <w:r>
        <w:rPr>
          <w:rFonts w:ascii="Times New Roman" w:eastAsia="方正仿宋_GBK" w:hAnsi="Times New Roman" w:cs="Times New Roman" w:hint="eastAsia"/>
          <w:color w:val="000000"/>
          <w:spacing w:val="8"/>
          <w:sz w:val="32"/>
          <w:szCs w:val="32"/>
        </w:rPr>
        <w:t>28</w:t>
      </w:r>
      <w:r>
        <w:rPr>
          <w:rFonts w:ascii="Times New Roman" w:eastAsia="方正仿宋_GBK" w:hAnsi="Times New Roman" w:cs="Times New Roman" w:hint="eastAsia"/>
          <w:color w:val="000000"/>
          <w:spacing w:val="8"/>
          <w:sz w:val="32"/>
          <w:szCs w:val="32"/>
        </w:rPr>
        <w:t>日举办为期</w:t>
      </w:r>
      <w:r>
        <w:rPr>
          <w:rFonts w:ascii="Times New Roman" w:eastAsia="方正仿宋_GBK" w:hAnsi="Times New Roman" w:cs="Times New Roman" w:hint="eastAsia"/>
          <w:color w:val="000000"/>
          <w:spacing w:val="8"/>
          <w:sz w:val="32"/>
          <w:szCs w:val="32"/>
        </w:rPr>
        <w:t>3</w:t>
      </w:r>
      <w:r>
        <w:rPr>
          <w:rFonts w:ascii="Times New Roman" w:eastAsia="方正仿宋_GBK" w:hAnsi="Times New Roman" w:cs="Times New Roman" w:hint="eastAsia"/>
          <w:color w:val="000000"/>
          <w:spacing w:val="8"/>
          <w:sz w:val="32"/>
          <w:szCs w:val="32"/>
        </w:rPr>
        <w:t>天的党务干部业务培训班，组织支部书记、支部会议记录人等党务干部开展党务知识学习培训，进一步提高党务工作者的党务工作能力。</w:t>
      </w:r>
    </w:p>
    <w:p w:rsidR="003323B6" w:rsidRDefault="007C00AE" w:rsidP="002C20E4">
      <w:pPr>
        <w:spacing w:line="560" w:lineRule="exact"/>
        <w:ind w:firstLineChars="200" w:firstLine="672"/>
        <w:jc w:val="left"/>
        <w:rPr>
          <w:rFonts w:ascii="Times New Roman" w:eastAsia="方正仿宋_GBK" w:hAnsi="Times New Roman" w:cs="Times New Roman"/>
          <w:spacing w:val="8"/>
          <w:sz w:val="32"/>
          <w:szCs w:val="32"/>
        </w:rPr>
      </w:pPr>
      <w:r>
        <w:rPr>
          <w:rFonts w:ascii="Times New Roman" w:eastAsia="方正仿宋_GBK" w:hAnsi="Times New Roman" w:cs="Times New Roman" w:hint="eastAsia"/>
          <w:spacing w:val="8"/>
          <w:sz w:val="32"/>
          <w:szCs w:val="32"/>
        </w:rPr>
        <w:lastRenderedPageBreak/>
        <w:t>二是在</w:t>
      </w:r>
      <w:r>
        <w:rPr>
          <w:rFonts w:ascii="Times New Roman" w:eastAsia="方正仿宋_GBK" w:hAnsi="Times New Roman" w:cs="Times New Roman" w:hint="eastAsia"/>
          <w:spacing w:val="8"/>
          <w:sz w:val="32"/>
          <w:szCs w:val="32"/>
        </w:rPr>
        <w:t>2024</w:t>
      </w:r>
      <w:r>
        <w:rPr>
          <w:rFonts w:ascii="Times New Roman" w:eastAsia="方正仿宋_GBK" w:hAnsi="Times New Roman" w:cs="Times New Roman" w:hint="eastAsia"/>
          <w:spacing w:val="8"/>
          <w:sz w:val="32"/>
          <w:szCs w:val="32"/>
        </w:rPr>
        <w:t>年</w:t>
      </w:r>
      <w:r>
        <w:rPr>
          <w:rFonts w:ascii="Times New Roman" w:eastAsia="方正仿宋_GBK" w:hAnsi="Times New Roman" w:cs="Times New Roman" w:hint="eastAsia"/>
          <w:spacing w:val="8"/>
          <w:sz w:val="32"/>
          <w:szCs w:val="32"/>
        </w:rPr>
        <w:t>6</w:t>
      </w:r>
      <w:r>
        <w:rPr>
          <w:rFonts w:ascii="Times New Roman" w:eastAsia="方正仿宋_GBK" w:hAnsi="Times New Roman" w:cs="Times New Roman" w:hint="eastAsia"/>
          <w:spacing w:val="8"/>
          <w:sz w:val="32"/>
          <w:szCs w:val="32"/>
        </w:rPr>
        <w:t>月</w:t>
      </w:r>
      <w:r>
        <w:rPr>
          <w:rFonts w:ascii="Times New Roman" w:eastAsia="方正仿宋_GBK" w:hAnsi="Times New Roman" w:cs="Times New Roman" w:hint="eastAsia"/>
          <w:spacing w:val="8"/>
          <w:sz w:val="32"/>
          <w:szCs w:val="32"/>
        </w:rPr>
        <w:t>27</w:t>
      </w:r>
      <w:r>
        <w:rPr>
          <w:rFonts w:ascii="Times New Roman" w:eastAsia="方正仿宋_GBK" w:hAnsi="Times New Roman" w:cs="Times New Roman" w:hint="eastAsia"/>
          <w:spacing w:val="8"/>
          <w:sz w:val="32"/>
          <w:szCs w:val="32"/>
        </w:rPr>
        <w:t>日举办的党务干部班上，机关党委委员提出各支部要严格按照《中国共产党章程》《中国共产党发展党员工作细则》规定的</w:t>
      </w:r>
      <w:r>
        <w:rPr>
          <w:rFonts w:ascii="Times New Roman" w:eastAsia="方正仿宋_GBK" w:hAnsi="Times New Roman" w:cs="Times New Roman" w:hint="eastAsia"/>
          <w:spacing w:val="8"/>
          <w:sz w:val="32"/>
          <w:szCs w:val="32"/>
        </w:rPr>
        <w:t>5</w:t>
      </w:r>
      <w:r>
        <w:rPr>
          <w:rFonts w:ascii="Times New Roman" w:eastAsia="方正仿宋_GBK" w:hAnsi="Times New Roman" w:cs="Times New Roman" w:hint="eastAsia"/>
          <w:spacing w:val="8"/>
          <w:sz w:val="32"/>
          <w:szCs w:val="32"/>
        </w:rPr>
        <w:t>个阶段</w:t>
      </w:r>
      <w:r>
        <w:rPr>
          <w:rFonts w:ascii="Times New Roman" w:eastAsia="方正仿宋_GBK" w:hAnsi="Times New Roman" w:cs="Times New Roman" w:hint="eastAsia"/>
          <w:spacing w:val="8"/>
          <w:sz w:val="32"/>
          <w:szCs w:val="32"/>
        </w:rPr>
        <w:t>25</w:t>
      </w:r>
      <w:r>
        <w:rPr>
          <w:rFonts w:ascii="Times New Roman" w:eastAsia="方正仿宋_GBK" w:hAnsi="Times New Roman" w:cs="Times New Roman" w:hint="eastAsia"/>
          <w:spacing w:val="8"/>
          <w:sz w:val="32"/>
          <w:szCs w:val="32"/>
        </w:rPr>
        <w:t>个步骤发展党员，对入党发展对象严格进行考察，切忌考察程序走过场。各支部对入党发展对象指定培养人，加强教育管理，定期了解入党发展对象的思想情况，坚持成熟一人发展一人，把好入党关口，并按照“一人一档”做好发展党员入党材料管理。</w:t>
      </w:r>
    </w:p>
    <w:p w:rsidR="008D7502" w:rsidRDefault="007C00AE" w:rsidP="002C20E4">
      <w:pPr>
        <w:spacing w:line="560" w:lineRule="exact"/>
        <w:ind w:firstLineChars="200" w:firstLine="672"/>
        <w:jc w:val="left"/>
        <w:rPr>
          <w:rFonts w:ascii="Times New Roman" w:eastAsia="方正仿宋_GBK" w:hAnsi="Times New Roman" w:cs="Times New Roman"/>
          <w:color w:val="000000"/>
          <w:spacing w:val="8"/>
          <w:sz w:val="32"/>
          <w:szCs w:val="32"/>
        </w:rPr>
      </w:pPr>
      <w:r>
        <w:rPr>
          <w:rFonts w:ascii="Times New Roman" w:eastAsia="方正仿宋_GBK" w:hAnsi="Times New Roman" w:cs="Times New Roman" w:hint="eastAsia"/>
          <w:color w:val="000000"/>
          <w:spacing w:val="8"/>
          <w:sz w:val="32"/>
          <w:szCs w:val="32"/>
        </w:rPr>
        <w:t>三是机关党委加强对各党支部发展党员工作的指导工作，于</w:t>
      </w:r>
      <w:r>
        <w:rPr>
          <w:rFonts w:ascii="Times New Roman" w:eastAsia="方正仿宋_GBK" w:hAnsi="Times New Roman" w:cs="Times New Roman" w:hint="eastAsia"/>
          <w:color w:val="000000"/>
          <w:spacing w:val="8"/>
          <w:sz w:val="32"/>
          <w:szCs w:val="32"/>
        </w:rPr>
        <w:t>2024</w:t>
      </w:r>
      <w:r>
        <w:rPr>
          <w:rFonts w:ascii="Times New Roman" w:eastAsia="方正仿宋_GBK" w:hAnsi="Times New Roman" w:cs="Times New Roman" w:hint="eastAsia"/>
          <w:color w:val="000000"/>
          <w:spacing w:val="8"/>
          <w:sz w:val="32"/>
          <w:szCs w:val="32"/>
        </w:rPr>
        <w:t>年</w:t>
      </w:r>
      <w:r>
        <w:rPr>
          <w:rFonts w:ascii="Times New Roman" w:eastAsia="方正仿宋_GBK" w:hAnsi="Times New Roman" w:cs="Times New Roman" w:hint="eastAsia"/>
          <w:color w:val="000000"/>
          <w:spacing w:val="8"/>
          <w:sz w:val="32"/>
          <w:szCs w:val="32"/>
        </w:rPr>
        <w:t>6</w:t>
      </w:r>
      <w:r>
        <w:rPr>
          <w:rFonts w:ascii="Times New Roman" w:eastAsia="方正仿宋_GBK" w:hAnsi="Times New Roman" w:cs="Times New Roman" w:hint="eastAsia"/>
          <w:color w:val="000000"/>
          <w:spacing w:val="8"/>
          <w:sz w:val="32"/>
          <w:szCs w:val="32"/>
        </w:rPr>
        <w:t>月</w:t>
      </w:r>
      <w:r>
        <w:rPr>
          <w:rFonts w:ascii="Times New Roman" w:eastAsia="方正仿宋_GBK" w:hAnsi="Times New Roman" w:cs="Times New Roman" w:hint="eastAsia"/>
          <w:color w:val="000000"/>
          <w:spacing w:val="8"/>
          <w:sz w:val="32"/>
          <w:szCs w:val="32"/>
        </w:rPr>
        <w:t>21</w:t>
      </w:r>
      <w:r>
        <w:rPr>
          <w:rFonts w:ascii="Times New Roman" w:eastAsia="方正仿宋_GBK" w:hAnsi="Times New Roman" w:cs="Times New Roman" w:hint="eastAsia"/>
          <w:color w:val="000000"/>
          <w:spacing w:val="8"/>
          <w:sz w:val="32"/>
          <w:szCs w:val="32"/>
        </w:rPr>
        <w:t>日对法警队党支部、审管办党支部、大坪法庭党支部、松口法庭党支部的预备党员、发展对象、入党积极分子材料进行督察检查，指导填写入党积极分子考察登记表等。</w:t>
      </w:r>
    </w:p>
    <w:p w:rsidR="008D7502" w:rsidRDefault="007C00AE" w:rsidP="002C20E4">
      <w:pPr>
        <w:spacing w:line="560" w:lineRule="exact"/>
        <w:ind w:firstLineChars="200" w:firstLine="674"/>
        <w:rPr>
          <w:rFonts w:ascii="方正仿宋_GBK" w:eastAsia="方正仿宋_GBK" w:hAnsi="方正小标宋_GBK" w:cs="方正小标宋_GBK"/>
          <w:b/>
          <w:bCs/>
          <w:sz w:val="32"/>
          <w:szCs w:val="32"/>
        </w:rPr>
      </w:pPr>
      <w:r>
        <w:rPr>
          <w:rFonts w:ascii="Times New Roman" w:eastAsia="方正仿宋_GBK" w:hAnsi="Times New Roman" w:cs="Times New Roman"/>
          <w:b/>
          <w:bCs/>
          <w:color w:val="000000"/>
          <w:spacing w:val="8"/>
          <w:sz w:val="32"/>
          <w:szCs w:val="32"/>
        </w:rPr>
        <w:t>37.</w:t>
      </w:r>
      <w:r>
        <w:rPr>
          <w:rFonts w:ascii="Nimbus Roman No9 L" w:eastAsia="方正仿宋_GBK" w:hAnsi="Nimbus Roman No9 L" w:cs="Nimbus Roman No9 L" w:hint="eastAsia"/>
          <w:b/>
          <w:bCs/>
          <w:color w:val="000000"/>
          <w:spacing w:val="8"/>
          <w:sz w:val="32"/>
          <w:szCs w:val="32"/>
        </w:rPr>
        <w:t>对“党员党建</w:t>
      </w:r>
      <w:r>
        <w:rPr>
          <w:rFonts w:ascii="方正仿宋_GBK" w:eastAsia="方正仿宋_GBK" w:hAnsi="方正小标宋_GBK" w:cs="方正小标宋_GBK" w:hint="eastAsia"/>
          <w:b/>
          <w:bCs/>
          <w:sz w:val="32"/>
          <w:szCs w:val="32"/>
        </w:rPr>
        <w:t>基础知识薄弱”的整改进展情况</w:t>
      </w:r>
    </w:p>
    <w:p w:rsidR="008D7502" w:rsidRDefault="007C00AE" w:rsidP="002C20E4">
      <w:pPr>
        <w:spacing w:line="560" w:lineRule="exact"/>
        <w:ind w:firstLineChars="200" w:firstLine="640"/>
        <w:rPr>
          <w:rFonts w:ascii="方正仿宋_GBK" w:eastAsia="方正仿宋_GBK" w:hAnsi="方正小标宋_GBK" w:cs="方正小标宋_GBK"/>
          <w:bCs/>
          <w:sz w:val="32"/>
          <w:szCs w:val="32"/>
        </w:rPr>
      </w:pPr>
      <w:r>
        <w:rPr>
          <w:rFonts w:ascii="方正仿宋_GBK" w:eastAsia="方正黑体_GBK" w:hAnsi="方正小标宋_GBK" w:cs="方正小标宋_GBK" w:hint="eastAsia"/>
          <w:bCs/>
          <w:sz w:val="32"/>
          <w:szCs w:val="32"/>
        </w:rPr>
        <w:t>整改状态：</w:t>
      </w:r>
      <w:r>
        <w:rPr>
          <w:rFonts w:ascii="方正仿宋_GBK" w:eastAsia="方正仿宋_GBK" w:hAnsi="方正小标宋_GBK" w:cs="方正小标宋_GBK" w:hint="eastAsia"/>
          <w:bCs/>
          <w:sz w:val="32"/>
          <w:szCs w:val="32"/>
        </w:rPr>
        <w:t>已完成</w:t>
      </w:r>
    </w:p>
    <w:p w:rsidR="008D7502" w:rsidRDefault="007C00AE" w:rsidP="002C20E4">
      <w:pPr>
        <w:spacing w:line="560" w:lineRule="exact"/>
        <w:ind w:firstLineChars="200" w:firstLine="640"/>
        <w:rPr>
          <w:rFonts w:ascii="方正仿宋_GBK" w:eastAsia="方正仿宋_GBK" w:hAnsi="方正小标宋_GBK" w:cs="方正小标宋_GBK"/>
          <w:bCs/>
          <w:sz w:val="32"/>
          <w:szCs w:val="32"/>
        </w:rPr>
      </w:pPr>
      <w:r>
        <w:rPr>
          <w:rFonts w:ascii="方正仿宋_GBK" w:eastAsia="方正黑体_GBK" w:hAnsi="方正小标宋_GBK" w:cs="方正小标宋_GBK" w:hint="eastAsia"/>
          <w:bCs/>
          <w:sz w:val="32"/>
          <w:szCs w:val="32"/>
        </w:rPr>
        <w:t>整改过程：</w:t>
      </w:r>
    </w:p>
    <w:p w:rsidR="008D7502" w:rsidRDefault="007C00AE" w:rsidP="002C20E4">
      <w:pPr>
        <w:spacing w:line="560" w:lineRule="exact"/>
        <w:ind w:firstLineChars="200" w:firstLine="640"/>
        <w:jc w:val="left"/>
        <w:rPr>
          <w:rFonts w:ascii="方正仿宋_GBK" w:eastAsia="方正仿宋_GBK" w:hAnsi="方正小标宋_GBK" w:cs="方正小标宋_GBK"/>
          <w:bCs/>
          <w:sz w:val="32"/>
          <w:szCs w:val="32"/>
        </w:rPr>
      </w:pPr>
      <w:r>
        <w:rPr>
          <w:rFonts w:ascii="方正仿宋_GBK" w:eastAsia="方正仿宋_GBK" w:hAnsi="方正小标宋_GBK" w:cs="方正小标宋_GBK" w:hint="eastAsia"/>
          <w:bCs/>
          <w:sz w:val="32"/>
          <w:szCs w:val="32"/>
        </w:rPr>
        <w:t>一是各支部结合实际组织党员学习《中国共产党章程》《中国共产党支部工作条例（试行）》《关于新形势下党内政治生活的若干准则》，提高党员对党内组织生活的认识，明晰民主生活会与组织生活会的区别。</w:t>
      </w:r>
    </w:p>
    <w:p w:rsidR="008D7502" w:rsidRDefault="007C00AE" w:rsidP="002C20E4">
      <w:pPr>
        <w:spacing w:line="560" w:lineRule="exact"/>
        <w:ind w:firstLineChars="200" w:firstLine="640"/>
        <w:jc w:val="left"/>
        <w:rPr>
          <w:rFonts w:ascii="Times New Roman" w:eastAsia="方正仿宋_GBK" w:hAnsi="Times New Roman" w:cs="Times New Roman"/>
          <w:color w:val="000000"/>
          <w:spacing w:val="8"/>
          <w:sz w:val="32"/>
          <w:szCs w:val="32"/>
        </w:rPr>
      </w:pPr>
      <w:r>
        <w:rPr>
          <w:rFonts w:ascii="方正仿宋_GBK" w:eastAsia="方正仿宋_GBK" w:hAnsi="方正小标宋_GBK" w:cs="方正小标宋_GBK" w:hint="eastAsia"/>
          <w:bCs/>
          <w:sz w:val="32"/>
          <w:szCs w:val="32"/>
        </w:rPr>
        <w:t>二是加强党建业务培训，于</w:t>
      </w:r>
      <w:r>
        <w:rPr>
          <w:rFonts w:ascii="Times New Roman" w:eastAsia="方正仿宋_GBK" w:hAnsi="Times New Roman" w:cs="Times New Roman" w:hint="eastAsia"/>
          <w:color w:val="000000"/>
          <w:spacing w:val="8"/>
          <w:sz w:val="32"/>
          <w:szCs w:val="32"/>
        </w:rPr>
        <w:t>2024</w:t>
      </w:r>
      <w:r>
        <w:rPr>
          <w:rFonts w:ascii="Times New Roman" w:eastAsia="方正仿宋_GBK" w:hAnsi="Times New Roman" w:cs="Times New Roman" w:hint="eastAsia"/>
          <w:color w:val="000000"/>
          <w:spacing w:val="8"/>
          <w:sz w:val="32"/>
          <w:szCs w:val="32"/>
        </w:rPr>
        <w:t>年</w:t>
      </w:r>
      <w:r>
        <w:rPr>
          <w:rFonts w:ascii="Times New Roman" w:eastAsia="方正仿宋_GBK" w:hAnsi="Times New Roman" w:cs="Times New Roman" w:hint="eastAsia"/>
          <w:color w:val="000000"/>
          <w:spacing w:val="8"/>
          <w:sz w:val="32"/>
          <w:szCs w:val="32"/>
        </w:rPr>
        <w:t>6</w:t>
      </w:r>
      <w:r>
        <w:rPr>
          <w:rFonts w:ascii="Times New Roman" w:eastAsia="方正仿宋_GBK" w:hAnsi="Times New Roman" w:cs="Times New Roman" w:hint="eastAsia"/>
          <w:color w:val="000000"/>
          <w:spacing w:val="8"/>
          <w:sz w:val="32"/>
          <w:szCs w:val="32"/>
        </w:rPr>
        <w:t>月</w:t>
      </w:r>
      <w:r>
        <w:rPr>
          <w:rFonts w:ascii="Times New Roman" w:eastAsia="方正仿宋_GBK" w:hAnsi="Times New Roman" w:cs="Times New Roman" w:hint="eastAsia"/>
          <w:color w:val="000000"/>
          <w:spacing w:val="8"/>
          <w:sz w:val="32"/>
          <w:szCs w:val="32"/>
        </w:rPr>
        <w:t>26</w:t>
      </w:r>
      <w:r>
        <w:rPr>
          <w:rFonts w:ascii="Times New Roman" w:eastAsia="方正仿宋_GBK" w:hAnsi="Times New Roman" w:cs="Times New Roman" w:hint="eastAsia"/>
          <w:color w:val="000000"/>
          <w:spacing w:val="8"/>
          <w:sz w:val="32"/>
          <w:szCs w:val="32"/>
        </w:rPr>
        <w:t>日至</w:t>
      </w:r>
      <w:r>
        <w:rPr>
          <w:rFonts w:ascii="Times New Roman" w:eastAsia="方正仿宋_GBK" w:hAnsi="Times New Roman" w:cs="Times New Roman" w:hint="eastAsia"/>
          <w:color w:val="000000"/>
          <w:spacing w:val="8"/>
          <w:sz w:val="32"/>
          <w:szCs w:val="32"/>
        </w:rPr>
        <w:t>6</w:t>
      </w:r>
      <w:r>
        <w:rPr>
          <w:rFonts w:ascii="Times New Roman" w:eastAsia="方正仿宋_GBK" w:hAnsi="Times New Roman" w:cs="Times New Roman" w:hint="eastAsia"/>
          <w:color w:val="000000"/>
          <w:spacing w:val="8"/>
          <w:sz w:val="32"/>
          <w:szCs w:val="32"/>
        </w:rPr>
        <w:t>月</w:t>
      </w:r>
      <w:r>
        <w:rPr>
          <w:rFonts w:ascii="Times New Roman" w:eastAsia="方正仿宋_GBK" w:hAnsi="Times New Roman" w:cs="Times New Roman" w:hint="eastAsia"/>
          <w:color w:val="000000"/>
          <w:spacing w:val="8"/>
          <w:sz w:val="32"/>
          <w:szCs w:val="32"/>
        </w:rPr>
        <w:t>28</w:t>
      </w:r>
      <w:r>
        <w:rPr>
          <w:rFonts w:ascii="Times New Roman" w:eastAsia="方正仿宋_GBK" w:hAnsi="Times New Roman" w:cs="Times New Roman" w:hint="eastAsia"/>
          <w:color w:val="000000"/>
          <w:spacing w:val="8"/>
          <w:sz w:val="32"/>
          <w:szCs w:val="32"/>
        </w:rPr>
        <w:t>日举办为期</w:t>
      </w:r>
      <w:r>
        <w:rPr>
          <w:rFonts w:ascii="Times New Roman" w:eastAsia="方正仿宋_GBK" w:hAnsi="Times New Roman" w:cs="Times New Roman" w:hint="eastAsia"/>
          <w:color w:val="000000"/>
          <w:spacing w:val="8"/>
          <w:sz w:val="32"/>
          <w:szCs w:val="32"/>
        </w:rPr>
        <w:t>3</w:t>
      </w:r>
      <w:r>
        <w:rPr>
          <w:rFonts w:ascii="Times New Roman" w:eastAsia="方正仿宋_GBK" w:hAnsi="Times New Roman" w:cs="Times New Roman" w:hint="eastAsia"/>
          <w:color w:val="000000"/>
          <w:spacing w:val="8"/>
          <w:sz w:val="32"/>
          <w:szCs w:val="32"/>
        </w:rPr>
        <w:t>天的党务干部业务培训班，组织支部书记、支部会议记录人等党务干部开展党务知识学习培训，进一步提高党务工作者的党务工作能力。政治部梳理党建基础知识，</w:t>
      </w:r>
      <w:r>
        <w:rPr>
          <w:rFonts w:ascii="Times New Roman" w:eastAsia="方正仿宋_GBK" w:hAnsi="Times New Roman" w:cs="Times New Roman" w:hint="eastAsia"/>
          <w:color w:val="000000"/>
          <w:spacing w:val="8"/>
          <w:sz w:val="32"/>
          <w:szCs w:val="32"/>
        </w:rPr>
        <w:lastRenderedPageBreak/>
        <w:t>形成党建知识应知应会清单，已分别于</w:t>
      </w:r>
      <w:r>
        <w:rPr>
          <w:rFonts w:ascii="Times New Roman" w:eastAsia="方正仿宋_GBK" w:hAnsi="Times New Roman" w:cs="Times New Roman" w:hint="eastAsia"/>
          <w:color w:val="000000"/>
          <w:spacing w:val="8"/>
          <w:sz w:val="32"/>
          <w:szCs w:val="32"/>
        </w:rPr>
        <w:t>2024</w:t>
      </w:r>
      <w:r>
        <w:rPr>
          <w:rFonts w:ascii="Times New Roman" w:eastAsia="方正仿宋_GBK" w:hAnsi="Times New Roman" w:cs="Times New Roman" w:hint="eastAsia"/>
          <w:color w:val="000000"/>
          <w:spacing w:val="8"/>
          <w:sz w:val="32"/>
          <w:szCs w:val="32"/>
        </w:rPr>
        <w:t>年</w:t>
      </w:r>
      <w:r>
        <w:rPr>
          <w:rFonts w:ascii="Times New Roman" w:eastAsia="方正仿宋_GBK" w:hAnsi="Times New Roman" w:cs="Times New Roman" w:hint="eastAsia"/>
          <w:color w:val="000000"/>
          <w:spacing w:val="8"/>
          <w:sz w:val="32"/>
          <w:szCs w:val="32"/>
        </w:rPr>
        <w:t>4</w:t>
      </w:r>
      <w:r>
        <w:rPr>
          <w:rFonts w:ascii="Times New Roman" w:eastAsia="方正仿宋_GBK" w:hAnsi="Times New Roman" w:cs="Times New Roman" w:hint="eastAsia"/>
          <w:color w:val="000000"/>
          <w:spacing w:val="8"/>
          <w:sz w:val="32"/>
          <w:szCs w:val="32"/>
        </w:rPr>
        <w:t>月、</w:t>
      </w:r>
      <w:r>
        <w:rPr>
          <w:rFonts w:ascii="Times New Roman" w:eastAsia="方正仿宋_GBK" w:hAnsi="Times New Roman" w:cs="Times New Roman" w:hint="eastAsia"/>
          <w:color w:val="000000"/>
          <w:spacing w:val="8"/>
          <w:sz w:val="32"/>
          <w:szCs w:val="32"/>
        </w:rPr>
        <w:t>5</w:t>
      </w:r>
      <w:r>
        <w:rPr>
          <w:rFonts w:ascii="Times New Roman" w:eastAsia="方正仿宋_GBK" w:hAnsi="Times New Roman" w:cs="Times New Roman" w:hint="eastAsia"/>
          <w:color w:val="000000"/>
          <w:spacing w:val="8"/>
          <w:sz w:val="32"/>
          <w:szCs w:val="32"/>
        </w:rPr>
        <w:t>月、</w:t>
      </w:r>
      <w:r>
        <w:rPr>
          <w:rFonts w:ascii="Times New Roman" w:eastAsia="方正仿宋_GBK" w:hAnsi="Times New Roman" w:cs="Times New Roman" w:hint="eastAsia"/>
          <w:color w:val="000000"/>
          <w:spacing w:val="8"/>
          <w:sz w:val="32"/>
          <w:szCs w:val="32"/>
        </w:rPr>
        <w:t>6</w:t>
      </w:r>
      <w:r>
        <w:rPr>
          <w:rFonts w:ascii="Times New Roman" w:eastAsia="方正仿宋_GBK" w:hAnsi="Times New Roman" w:cs="Times New Roman" w:hint="eastAsia"/>
          <w:color w:val="000000"/>
          <w:spacing w:val="8"/>
          <w:sz w:val="32"/>
          <w:szCs w:val="32"/>
        </w:rPr>
        <w:t>月发出党建知识应知应会清单</w:t>
      </w:r>
      <w:r>
        <w:rPr>
          <w:rFonts w:ascii="Times New Roman" w:eastAsia="方正仿宋_GBK" w:hAnsi="Times New Roman" w:cs="Times New Roman" w:hint="eastAsia"/>
          <w:color w:val="000000"/>
          <w:spacing w:val="8"/>
          <w:sz w:val="32"/>
          <w:szCs w:val="32"/>
        </w:rPr>
        <w:t>3</w:t>
      </w:r>
      <w:r>
        <w:rPr>
          <w:rFonts w:ascii="Times New Roman" w:eastAsia="方正仿宋_GBK" w:hAnsi="Times New Roman" w:cs="Times New Roman" w:hint="eastAsia"/>
          <w:color w:val="000000"/>
          <w:spacing w:val="8"/>
          <w:sz w:val="32"/>
          <w:szCs w:val="32"/>
        </w:rPr>
        <w:t>份，供全院党员干警学习领会。</w:t>
      </w:r>
    </w:p>
    <w:p w:rsidR="008D7502" w:rsidRDefault="007C00AE" w:rsidP="002C20E4">
      <w:pPr>
        <w:spacing w:line="560" w:lineRule="exact"/>
        <w:ind w:firstLineChars="200" w:firstLine="672"/>
        <w:jc w:val="left"/>
        <w:rPr>
          <w:rFonts w:ascii="Times New Roman" w:eastAsia="方正仿宋_GBK" w:hAnsi="Times New Roman" w:cs="Times New Roman"/>
          <w:color w:val="000000"/>
          <w:spacing w:val="8"/>
          <w:sz w:val="32"/>
          <w:szCs w:val="32"/>
        </w:rPr>
      </w:pPr>
      <w:r>
        <w:rPr>
          <w:rFonts w:ascii="Times New Roman" w:eastAsia="方正仿宋_GBK" w:hAnsi="Times New Roman" w:cs="Times New Roman" w:hint="eastAsia"/>
          <w:color w:val="000000"/>
          <w:spacing w:val="8"/>
          <w:sz w:val="32"/>
          <w:szCs w:val="32"/>
        </w:rPr>
        <w:t>三是严格按照相关规定，法院领导班子于</w:t>
      </w:r>
      <w:r>
        <w:rPr>
          <w:rFonts w:ascii="Times New Roman" w:eastAsia="方正仿宋_GBK" w:hAnsi="Times New Roman" w:cs="Times New Roman" w:hint="eastAsia"/>
          <w:color w:val="000000"/>
          <w:spacing w:val="8"/>
          <w:sz w:val="32"/>
          <w:szCs w:val="32"/>
        </w:rPr>
        <w:t>2024</w:t>
      </w:r>
      <w:r>
        <w:rPr>
          <w:rFonts w:ascii="Times New Roman" w:eastAsia="方正仿宋_GBK" w:hAnsi="Times New Roman" w:cs="Times New Roman" w:hint="eastAsia"/>
          <w:color w:val="000000"/>
          <w:spacing w:val="8"/>
          <w:sz w:val="32"/>
          <w:szCs w:val="32"/>
        </w:rPr>
        <w:t>年</w:t>
      </w:r>
      <w:r>
        <w:rPr>
          <w:rFonts w:ascii="Times New Roman" w:eastAsia="方正仿宋_GBK" w:hAnsi="Times New Roman" w:cs="Times New Roman" w:hint="eastAsia"/>
          <w:color w:val="000000"/>
          <w:spacing w:val="8"/>
          <w:sz w:val="32"/>
          <w:szCs w:val="32"/>
        </w:rPr>
        <w:t>1</w:t>
      </w:r>
      <w:r>
        <w:rPr>
          <w:rFonts w:ascii="Times New Roman" w:eastAsia="方正仿宋_GBK" w:hAnsi="Times New Roman" w:cs="Times New Roman" w:hint="eastAsia"/>
          <w:color w:val="000000"/>
          <w:spacing w:val="8"/>
          <w:sz w:val="32"/>
          <w:szCs w:val="32"/>
        </w:rPr>
        <w:t>月严肃认真开展了</w:t>
      </w:r>
      <w:r>
        <w:rPr>
          <w:rFonts w:ascii="Times New Roman" w:eastAsia="方正仿宋_GBK" w:hAnsi="Times New Roman" w:cs="Times New Roman" w:hint="eastAsia"/>
          <w:color w:val="000000"/>
          <w:spacing w:val="8"/>
          <w:sz w:val="32"/>
          <w:szCs w:val="32"/>
        </w:rPr>
        <w:t>2023</w:t>
      </w:r>
      <w:r>
        <w:rPr>
          <w:rFonts w:ascii="Times New Roman" w:eastAsia="方正仿宋_GBK" w:hAnsi="Times New Roman" w:cs="Times New Roman" w:hint="eastAsia"/>
          <w:color w:val="000000"/>
          <w:spacing w:val="8"/>
          <w:sz w:val="32"/>
          <w:szCs w:val="32"/>
        </w:rPr>
        <w:t>年度专题民主生活会，于</w:t>
      </w:r>
      <w:r>
        <w:rPr>
          <w:rFonts w:ascii="Times New Roman" w:eastAsia="方正仿宋_GBK" w:hAnsi="Times New Roman" w:cs="Times New Roman" w:hint="eastAsia"/>
          <w:color w:val="000000"/>
          <w:spacing w:val="8"/>
          <w:sz w:val="32"/>
          <w:szCs w:val="32"/>
        </w:rPr>
        <w:t>2024</w:t>
      </w:r>
      <w:r>
        <w:rPr>
          <w:rFonts w:ascii="Times New Roman" w:eastAsia="方正仿宋_GBK" w:hAnsi="Times New Roman" w:cs="Times New Roman" w:hint="eastAsia"/>
          <w:color w:val="000000"/>
          <w:spacing w:val="8"/>
          <w:sz w:val="32"/>
          <w:szCs w:val="32"/>
        </w:rPr>
        <w:t>年</w:t>
      </w:r>
      <w:r>
        <w:rPr>
          <w:rFonts w:ascii="Times New Roman" w:eastAsia="方正仿宋_GBK" w:hAnsi="Times New Roman" w:cs="Times New Roman" w:hint="eastAsia"/>
          <w:color w:val="000000"/>
          <w:spacing w:val="8"/>
          <w:sz w:val="32"/>
          <w:szCs w:val="32"/>
        </w:rPr>
        <w:t>5</w:t>
      </w:r>
      <w:r>
        <w:rPr>
          <w:rFonts w:ascii="Times New Roman" w:eastAsia="方正仿宋_GBK" w:hAnsi="Times New Roman" w:cs="Times New Roman" w:hint="eastAsia"/>
          <w:color w:val="000000"/>
          <w:spacing w:val="8"/>
          <w:sz w:val="32"/>
          <w:szCs w:val="32"/>
        </w:rPr>
        <w:t>月召开了巡察整改专题民主生活会，各支部于</w:t>
      </w:r>
      <w:r>
        <w:rPr>
          <w:rFonts w:ascii="Times New Roman" w:eastAsia="方正仿宋_GBK" w:hAnsi="Times New Roman" w:cs="Times New Roman" w:hint="eastAsia"/>
          <w:color w:val="000000"/>
          <w:spacing w:val="8"/>
          <w:sz w:val="32"/>
          <w:szCs w:val="32"/>
        </w:rPr>
        <w:t>2024</w:t>
      </w:r>
      <w:r>
        <w:rPr>
          <w:rFonts w:ascii="Times New Roman" w:eastAsia="方正仿宋_GBK" w:hAnsi="Times New Roman" w:cs="Times New Roman" w:hint="eastAsia"/>
          <w:color w:val="000000"/>
          <w:spacing w:val="8"/>
          <w:sz w:val="32"/>
          <w:szCs w:val="32"/>
        </w:rPr>
        <w:t>年</w:t>
      </w:r>
      <w:r>
        <w:rPr>
          <w:rFonts w:ascii="Times New Roman" w:eastAsia="方正仿宋_GBK" w:hAnsi="Times New Roman" w:cs="Times New Roman" w:hint="eastAsia"/>
          <w:color w:val="000000"/>
          <w:spacing w:val="8"/>
          <w:sz w:val="32"/>
          <w:szCs w:val="32"/>
        </w:rPr>
        <w:t>1-2</w:t>
      </w:r>
      <w:r>
        <w:rPr>
          <w:rFonts w:ascii="Times New Roman" w:eastAsia="方正仿宋_GBK" w:hAnsi="Times New Roman" w:cs="Times New Roman" w:hint="eastAsia"/>
          <w:color w:val="000000"/>
          <w:spacing w:val="8"/>
          <w:sz w:val="32"/>
          <w:szCs w:val="32"/>
        </w:rPr>
        <w:t>月间开展了</w:t>
      </w:r>
      <w:r>
        <w:rPr>
          <w:rFonts w:ascii="Times New Roman" w:eastAsia="方正仿宋_GBK" w:hAnsi="Times New Roman" w:cs="Times New Roman" w:hint="eastAsia"/>
          <w:color w:val="000000"/>
          <w:spacing w:val="8"/>
          <w:sz w:val="32"/>
          <w:szCs w:val="32"/>
        </w:rPr>
        <w:t>2023</w:t>
      </w:r>
      <w:r>
        <w:rPr>
          <w:rFonts w:ascii="Times New Roman" w:eastAsia="方正仿宋_GBK" w:hAnsi="Times New Roman" w:cs="Times New Roman" w:hint="eastAsia"/>
          <w:color w:val="000000"/>
          <w:spacing w:val="8"/>
          <w:sz w:val="32"/>
          <w:szCs w:val="32"/>
        </w:rPr>
        <w:t>年度专题组织生活会，并加强了对党员组织生活会材料的审查把关。机关党委对各支部工作情况开展了</w:t>
      </w:r>
      <w:r>
        <w:rPr>
          <w:rFonts w:ascii="Times New Roman" w:eastAsia="方正仿宋_GBK" w:hAnsi="Times New Roman" w:cs="Times New Roman" w:hint="eastAsia"/>
          <w:color w:val="000000"/>
          <w:spacing w:val="8"/>
          <w:sz w:val="32"/>
          <w:szCs w:val="32"/>
        </w:rPr>
        <w:t>3</w:t>
      </w:r>
      <w:r>
        <w:rPr>
          <w:rFonts w:ascii="Times New Roman" w:eastAsia="方正仿宋_GBK" w:hAnsi="Times New Roman" w:cs="Times New Roman" w:hint="eastAsia"/>
          <w:color w:val="000000"/>
          <w:spacing w:val="8"/>
          <w:sz w:val="32"/>
          <w:szCs w:val="32"/>
        </w:rPr>
        <w:t>次督导检查。</w:t>
      </w:r>
    </w:p>
    <w:p w:rsidR="008D7502" w:rsidRDefault="007C00AE" w:rsidP="002C20E4">
      <w:pPr>
        <w:spacing w:line="560" w:lineRule="exact"/>
        <w:ind w:firstLineChars="200" w:firstLine="640"/>
        <w:rPr>
          <w:rFonts w:ascii="方正黑体_GBK" w:eastAsia="方正黑体_GBK" w:hAnsi="方正小标宋_GBK" w:cs="方正小标宋_GBK"/>
          <w:bCs/>
          <w:sz w:val="32"/>
          <w:szCs w:val="32"/>
        </w:rPr>
      </w:pPr>
      <w:r>
        <w:rPr>
          <w:rFonts w:ascii="方正黑体_GBK" w:eastAsia="方正黑体_GBK" w:hAnsi="方正小标宋_GBK" w:cs="方正小标宋_GBK" w:hint="eastAsia"/>
          <w:bCs/>
          <w:sz w:val="32"/>
          <w:szCs w:val="32"/>
        </w:rPr>
        <w:t>第四方面问题：巡察反馈问题整改不到位</w:t>
      </w:r>
    </w:p>
    <w:p w:rsidR="008D7502" w:rsidRPr="000339F7" w:rsidRDefault="007C00AE" w:rsidP="002C20E4">
      <w:pPr>
        <w:spacing w:line="560" w:lineRule="exact"/>
        <w:ind w:firstLineChars="200" w:firstLine="640"/>
        <w:rPr>
          <w:rFonts w:ascii="Times New Roman" w:eastAsia="方正楷体_GBK" w:hAnsi="Times New Roman" w:cs="Times New Roman"/>
          <w:bCs/>
          <w:sz w:val="32"/>
          <w:szCs w:val="32"/>
        </w:rPr>
      </w:pPr>
      <w:r w:rsidRPr="000339F7">
        <w:rPr>
          <w:rFonts w:ascii="方正楷体_GBK" w:eastAsia="方正楷体_GBK" w:hAnsi="方正小标宋_GBK" w:cs="方正小标宋_GBK" w:hint="eastAsia"/>
          <w:bCs/>
          <w:sz w:val="32"/>
          <w:szCs w:val="32"/>
        </w:rPr>
        <w:t>（一）</w:t>
      </w:r>
      <w:r w:rsidRPr="000339F7">
        <w:rPr>
          <w:rFonts w:ascii="Times New Roman" w:eastAsia="方正楷体_GBK" w:hAnsi="Times New Roman" w:cs="Times New Roman"/>
          <w:bCs/>
          <w:sz w:val="32"/>
          <w:szCs w:val="32"/>
        </w:rPr>
        <w:t>2020</w:t>
      </w:r>
      <w:r w:rsidRPr="000339F7">
        <w:rPr>
          <w:rFonts w:ascii="Times New Roman" w:eastAsia="方正楷体_GBK" w:hAnsi="Times New Roman" w:cs="Times New Roman"/>
          <w:bCs/>
          <w:sz w:val="32"/>
          <w:szCs w:val="32"/>
        </w:rPr>
        <w:t>年巡察反馈问题</w:t>
      </w:r>
      <w:r w:rsidRPr="000339F7">
        <w:rPr>
          <w:rFonts w:ascii="Times New Roman" w:eastAsia="方正楷体_GBK" w:hAnsi="Times New Roman" w:cs="Times New Roman"/>
          <w:bCs/>
          <w:sz w:val="32"/>
          <w:szCs w:val="32"/>
        </w:rPr>
        <w:t>27</w:t>
      </w:r>
      <w:r w:rsidRPr="000339F7">
        <w:rPr>
          <w:rFonts w:ascii="Times New Roman" w:eastAsia="方正楷体_GBK" w:hAnsi="Times New Roman" w:cs="Times New Roman"/>
          <w:bCs/>
          <w:sz w:val="32"/>
          <w:szCs w:val="32"/>
        </w:rPr>
        <w:t>个，</w:t>
      </w:r>
      <w:r w:rsidRPr="000339F7">
        <w:rPr>
          <w:rFonts w:ascii="Times New Roman" w:eastAsia="方正楷体_GBK" w:hAnsi="Times New Roman" w:cs="Times New Roman"/>
          <w:bCs/>
          <w:sz w:val="32"/>
          <w:szCs w:val="32"/>
        </w:rPr>
        <w:t>4</w:t>
      </w:r>
      <w:r w:rsidRPr="000339F7">
        <w:rPr>
          <w:rFonts w:ascii="Times New Roman" w:eastAsia="方正楷体_GBK" w:hAnsi="Times New Roman" w:cs="Times New Roman"/>
          <w:bCs/>
          <w:sz w:val="32"/>
          <w:szCs w:val="32"/>
        </w:rPr>
        <w:t>个问题整改不到位，整改完成率</w:t>
      </w:r>
      <w:r w:rsidRPr="000339F7">
        <w:rPr>
          <w:rFonts w:ascii="Times New Roman" w:eastAsia="方正楷体_GBK" w:hAnsi="Times New Roman" w:cs="Times New Roman"/>
          <w:bCs/>
          <w:sz w:val="32"/>
          <w:szCs w:val="32"/>
        </w:rPr>
        <w:t>85.2%</w:t>
      </w:r>
    </w:p>
    <w:p w:rsidR="008D7502" w:rsidRDefault="007C00AE" w:rsidP="002C20E4">
      <w:pPr>
        <w:spacing w:line="560" w:lineRule="exact"/>
        <w:ind w:firstLineChars="200" w:firstLine="674"/>
        <w:rPr>
          <w:rFonts w:ascii="Nimbus Roman No9 L" w:eastAsia="方正仿宋_GBK" w:hAnsi="Nimbus Roman No9 L" w:cs="Nimbus Roman No9 L" w:hint="eastAsia"/>
          <w:b/>
          <w:bCs/>
          <w:color w:val="000000"/>
          <w:spacing w:val="8"/>
          <w:sz w:val="32"/>
          <w:szCs w:val="32"/>
        </w:rPr>
      </w:pPr>
      <w:r>
        <w:rPr>
          <w:rFonts w:ascii="Times New Roman" w:eastAsia="方正仿宋_GBK" w:hAnsi="Times New Roman" w:cs="Times New Roman"/>
          <w:b/>
          <w:bCs/>
          <w:color w:val="000000"/>
          <w:spacing w:val="8"/>
          <w:sz w:val="32"/>
          <w:szCs w:val="32"/>
        </w:rPr>
        <w:t>38.</w:t>
      </w:r>
      <w:r>
        <w:rPr>
          <w:rFonts w:ascii="Nimbus Roman No9 L" w:eastAsia="方正仿宋_GBK" w:hAnsi="Nimbus Roman No9 L" w:cs="Nimbus Roman No9 L" w:hint="eastAsia"/>
          <w:b/>
          <w:bCs/>
          <w:color w:val="000000"/>
          <w:spacing w:val="8"/>
          <w:sz w:val="32"/>
          <w:szCs w:val="32"/>
        </w:rPr>
        <w:t>对“民主集中制执行不严格问题整改不到位”的整改进展情况</w:t>
      </w:r>
    </w:p>
    <w:p w:rsidR="008D7502" w:rsidRDefault="007C00AE" w:rsidP="002C20E4">
      <w:pPr>
        <w:spacing w:line="560" w:lineRule="exact"/>
        <w:ind w:firstLineChars="200" w:firstLine="640"/>
        <w:rPr>
          <w:rFonts w:ascii="方正仿宋_GBK" w:eastAsia="方正仿宋_GBK" w:hAnsi="方正小标宋_GBK" w:cs="方正小标宋_GBK"/>
          <w:bCs/>
          <w:sz w:val="32"/>
          <w:szCs w:val="32"/>
        </w:rPr>
      </w:pPr>
      <w:r>
        <w:rPr>
          <w:rFonts w:ascii="方正仿宋_GBK" w:eastAsia="方正黑体_GBK" w:hAnsi="方正小标宋_GBK" w:cs="方正小标宋_GBK" w:hint="eastAsia"/>
          <w:bCs/>
          <w:sz w:val="32"/>
          <w:szCs w:val="32"/>
        </w:rPr>
        <w:t>整改状态：</w:t>
      </w:r>
      <w:r>
        <w:rPr>
          <w:rFonts w:ascii="方正仿宋_GBK" w:eastAsia="方正仿宋_GBK" w:hAnsi="方正小标宋_GBK" w:cs="方正小标宋_GBK" w:hint="eastAsia"/>
          <w:bCs/>
          <w:sz w:val="32"/>
          <w:szCs w:val="32"/>
        </w:rPr>
        <w:t>已完成</w:t>
      </w:r>
    </w:p>
    <w:p w:rsidR="008D7502" w:rsidRDefault="007C00AE" w:rsidP="002C20E4">
      <w:pPr>
        <w:spacing w:line="560" w:lineRule="exact"/>
        <w:ind w:firstLineChars="200" w:firstLine="640"/>
        <w:rPr>
          <w:rFonts w:ascii="方正仿宋_GBK" w:eastAsia="方正仿宋_GBK" w:hAnsi="方正小标宋_GBK" w:cs="方正小标宋_GBK"/>
          <w:bCs/>
          <w:sz w:val="32"/>
          <w:szCs w:val="32"/>
        </w:rPr>
      </w:pPr>
      <w:r>
        <w:rPr>
          <w:rFonts w:ascii="方正仿宋_GBK" w:eastAsia="方正黑体_GBK" w:hAnsi="方正小标宋_GBK" w:cs="方正小标宋_GBK" w:hint="eastAsia"/>
          <w:bCs/>
          <w:sz w:val="32"/>
          <w:szCs w:val="32"/>
        </w:rPr>
        <w:t>整改过程：</w:t>
      </w:r>
    </w:p>
    <w:p w:rsidR="008D7502" w:rsidRDefault="007C00AE" w:rsidP="002C20E4">
      <w:pPr>
        <w:spacing w:line="560" w:lineRule="exact"/>
        <w:ind w:firstLineChars="200" w:firstLine="640"/>
        <w:jc w:val="left"/>
        <w:rPr>
          <w:rFonts w:ascii="Times New Roman" w:eastAsia="方正仿宋_GBK" w:hAnsi="Times New Roman" w:cs="Times New Roman"/>
          <w:bCs/>
          <w:color w:val="000000"/>
          <w:spacing w:val="8"/>
          <w:sz w:val="32"/>
          <w:szCs w:val="32"/>
        </w:rPr>
      </w:pPr>
      <w:r>
        <w:rPr>
          <w:rFonts w:ascii="方正仿宋_GBK" w:eastAsia="方正仿宋_GBK" w:hAnsi="方正仿宋_GBK" w:cs="方正仿宋_GBK" w:hint="eastAsia"/>
          <w:kern w:val="0"/>
          <w:sz w:val="32"/>
          <w:szCs w:val="32"/>
        </w:rPr>
        <w:t>一是</w:t>
      </w:r>
      <w:r>
        <w:rPr>
          <w:rFonts w:ascii="Times New Roman" w:eastAsia="方正仿宋_GBK" w:hAnsi="Times New Roman" w:cs="Times New Roman"/>
          <w:bCs/>
          <w:color w:val="000000"/>
          <w:spacing w:val="8"/>
          <w:sz w:val="32"/>
          <w:szCs w:val="32"/>
        </w:rPr>
        <w:t>2024</w:t>
      </w:r>
      <w:r>
        <w:rPr>
          <w:rFonts w:ascii="Nimbus Roman No9 L" w:eastAsia="方正仿宋_GBK" w:hAnsi="Nimbus Roman No9 L" w:cs="Nimbus Roman No9 L" w:hint="eastAsia"/>
          <w:bCs/>
          <w:color w:val="000000"/>
          <w:spacing w:val="8"/>
          <w:sz w:val="32"/>
          <w:szCs w:val="32"/>
        </w:rPr>
        <w:t>年</w:t>
      </w:r>
      <w:r>
        <w:rPr>
          <w:rFonts w:ascii="Times New Roman" w:eastAsia="方正仿宋_GBK" w:hAnsi="Times New Roman" w:cs="Times New Roman" w:hint="eastAsia"/>
          <w:bCs/>
          <w:color w:val="000000"/>
          <w:spacing w:val="8"/>
          <w:sz w:val="32"/>
          <w:szCs w:val="32"/>
        </w:rPr>
        <w:t>6</w:t>
      </w:r>
      <w:r>
        <w:rPr>
          <w:rFonts w:ascii="Times New Roman" w:eastAsia="方正仿宋_GBK" w:hAnsi="Times New Roman" w:cs="Times New Roman" w:hint="eastAsia"/>
          <w:bCs/>
          <w:color w:val="000000"/>
          <w:spacing w:val="8"/>
          <w:sz w:val="32"/>
          <w:szCs w:val="32"/>
        </w:rPr>
        <w:t>月</w:t>
      </w:r>
      <w:r>
        <w:rPr>
          <w:rFonts w:ascii="Times New Roman" w:eastAsia="方正仿宋_GBK" w:hAnsi="Times New Roman" w:cs="Times New Roman" w:hint="eastAsia"/>
          <w:bCs/>
          <w:color w:val="000000"/>
          <w:spacing w:val="8"/>
          <w:sz w:val="32"/>
          <w:szCs w:val="32"/>
        </w:rPr>
        <w:t>4</w:t>
      </w:r>
      <w:r>
        <w:rPr>
          <w:rFonts w:ascii="Times New Roman" w:eastAsia="方正仿宋_GBK" w:hAnsi="Times New Roman" w:cs="Times New Roman" w:hint="eastAsia"/>
          <w:bCs/>
          <w:color w:val="000000"/>
          <w:spacing w:val="8"/>
          <w:sz w:val="32"/>
          <w:szCs w:val="32"/>
        </w:rPr>
        <w:t>日，召开党组会议，组织党组成员认真学习《中国共产党党组工作条例》《中共中央关于加强对“一把手”和领导班子监督的意见》《梅州市梅县区人民法院党组执行“三重一大”集体决策制度实施细则》等民主集中制的相关规定，进一步提高了领导班子贯彻民主集中制的思想自觉和行动自觉。</w:t>
      </w:r>
    </w:p>
    <w:p w:rsidR="008D7502" w:rsidRDefault="007C00AE" w:rsidP="002C20E4">
      <w:pPr>
        <w:spacing w:line="560" w:lineRule="exact"/>
        <w:ind w:firstLineChars="200" w:firstLine="672"/>
        <w:jc w:val="left"/>
        <w:rPr>
          <w:rFonts w:ascii="Times New Roman" w:eastAsia="方正仿宋_GBK" w:hAnsi="Times New Roman" w:cs="Times New Roman"/>
          <w:bCs/>
          <w:spacing w:val="8"/>
          <w:sz w:val="32"/>
          <w:szCs w:val="32"/>
        </w:rPr>
      </w:pPr>
      <w:r>
        <w:rPr>
          <w:rFonts w:ascii="Times New Roman" w:eastAsia="方正仿宋_GBK" w:hAnsi="Times New Roman" w:cs="Times New Roman" w:hint="eastAsia"/>
          <w:bCs/>
          <w:color w:val="000000"/>
          <w:spacing w:val="8"/>
          <w:sz w:val="32"/>
          <w:szCs w:val="32"/>
        </w:rPr>
        <w:t>二是党组会议严格落实末位表态制度，贯彻民主集中制，</w:t>
      </w:r>
      <w:r>
        <w:rPr>
          <w:rFonts w:ascii="Times New Roman" w:eastAsia="方正仿宋_GBK" w:hAnsi="Times New Roman" w:cs="Times New Roman" w:hint="eastAsia"/>
          <w:bCs/>
          <w:color w:val="000000"/>
          <w:spacing w:val="8"/>
          <w:sz w:val="32"/>
          <w:szCs w:val="32"/>
        </w:rPr>
        <w:lastRenderedPageBreak/>
        <w:t>党组成员充分发表意见，党组书记最后表态。规范会议记录，如实记录每位党组成员的表决意见。</w:t>
      </w:r>
    </w:p>
    <w:p w:rsidR="008D7502" w:rsidRDefault="007C00AE" w:rsidP="002C20E4">
      <w:pPr>
        <w:spacing w:line="560" w:lineRule="exact"/>
        <w:ind w:firstLineChars="200" w:firstLine="672"/>
        <w:rPr>
          <w:rFonts w:ascii="Times New Roman" w:eastAsia="方正仿宋_GBK" w:hAnsi="Times New Roman" w:cs="Times New Roman"/>
          <w:bCs/>
          <w:color w:val="000000"/>
          <w:spacing w:val="8"/>
          <w:sz w:val="32"/>
          <w:szCs w:val="32"/>
        </w:rPr>
      </w:pPr>
      <w:r>
        <w:rPr>
          <w:rFonts w:ascii="Times New Roman" w:eastAsia="方正仿宋_GBK" w:hAnsi="Times New Roman" w:cs="Times New Roman" w:hint="eastAsia"/>
          <w:bCs/>
          <w:spacing w:val="8"/>
          <w:sz w:val="32"/>
          <w:szCs w:val="32"/>
        </w:rPr>
        <w:t>三是主动接受监督，积极邀请派驻纪检监察组列席党组会议</w:t>
      </w:r>
      <w:r>
        <w:rPr>
          <w:rFonts w:ascii="Times New Roman" w:eastAsia="方正仿宋_GBK" w:hAnsi="Times New Roman" w:cs="Times New Roman" w:hint="eastAsia"/>
          <w:bCs/>
          <w:color w:val="000000"/>
          <w:spacing w:val="8"/>
          <w:sz w:val="32"/>
          <w:szCs w:val="32"/>
        </w:rPr>
        <w:t>。领导班子成员相互监督、认真开展批评与自我批评。</w:t>
      </w:r>
    </w:p>
    <w:p w:rsidR="008D7502" w:rsidRDefault="007C00AE" w:rsidP="002C20E4">
      <w:pPr>
        <w:spacing w:line="560" w:lineRule="exact"/>
        <w:ind w:firstLineChars="200" w:firstLine="674"/>
        <w:rPr>
          <w:rFonts w:ascii="Nimbus Roman No9 L" w:eastAsia="方正仿宋_GBK" w:hAnsi="Nimbus Roman No9 L" w:cs="Nimbus Roman No9 L" w:hint="eastAsia"/>
          <w:b/>
          <w:bCs/>
          <w:color w:val="000000"/>
          <w:spacing w:val="8"/>
          <w:sz w:val="32"/>
          <w:szCs w:val="32"/>
        </w:rPr>
      </w:pPr>
      <w:r>
        <w:rPr>
          <w:rFonts w:ascii="Times New Roman" w:eastAsia="方正仿宋_GBK" w:hAnsi="Times New Roman" w:cs="Times New Roman"/>
          <w:b/>
          <w:bCs/>
          <w:color w:val="000000"/>
          <w:spacing w:val="8"/>
          <w:sz w:val="32"/>
          <w:szCs w:val="32"/>
        </w:rPr>
        <w:t>39.</w:t>
      </w:r>
      <w:r>
        <w:rPr>
          <w:rFonts w:ascii="Nimbus Roman No9 L" w:eastAsia="方正仿宋_GBK" w:hAnsi="Nimbus Roman No9 L" w:cs="Nimbus Roman No9 L" w:hint="eastAsia"/>
          <w:b/>
          <w:bCs/>
          <w:color w:val="000000"/>
          <w:spacing w:val="8"/>
          <w:sz w:val="32"/>
          <w:szCs w:val="32"/>
        </w:rPr>
        <w:t>对“干部交流轮岗力度不够问题整改不到位”的整改进展情况</w:t>
      </w:r>
    </w:p>
    <w:p w:rsidR="008D7502" w:rsidRDefault="007C00AE" w:rsidP="002C20E4">
      <w:pPr>
        <w:spacing w:line="560" w:lineRule="exact"/>
        <w:ind w:firstLineChars="200" w:firstLine="640"/>
        <w:rPr>
          <w:rFonts w:ascii="方正仿宋_GBK" w:eastAsia="方正仿宋_GBK" w:hAnsi="方正小标宋_GBK" w:cs="方正小标宋_GBK"/>
          <w:bCs/>
          <w:sz w:val="32"/>
          <w:szCs w:val="32"/>
        </w:rPr>
      </w:pPr>
      <w:r>
        <w:rPr>
          <w:rFonts w:ascii="方正仿宋_GBK" w:eastAsia="方正黑体_GBK" w:hAnsi="方正小标宋_GBK" w:cs="方正小标宋_GBK" w:hint="eastAsia"/>
          <w:bCs/>
          <w:sz w:val="32"/>
          <w:szCs w:val="32"/>
        </w:rPr>
        <w:t>整改状态：</w:t>
      </w:r>
      <w:r>
        <w:rPr>
          <w:rFonts w:ascii="方正仿宋_GBK" w:eastAsia="方正仿宋_GBK" w:hAnsi="方正小标宋_GBK" w:cs="方正小标宋_GBK" w:hint="eastAsia"/>
          <w:bCs/>
          <w:sz w:val="32"/>
          <w:szCs w:val="32"/>
        </w:rPr>
        <w:t>已完成</w:t>
      </w:r>
    </w:p>
    <w:p w:rsidR="008D7502" w:rsidRDefault="007C00AE" w:rsidP="002C20E4">
      <w:pPr>
        <w:spacing w:line="560" w:lineRule="exact"/>
        <w:ind w:firstLineChars="200" w:firstLine="640"/>
        <w:rPr>
          <w:rFonts w:ascii="方正仿宋_GBK" w:eastAsia="方正仿宋_GBK" w:hAnsi="方正小标宋_GBK" w:cs="方正小标宋_GBK"/>
          <w:bCs/>
          <w:sz w:val="32"/>
          <w:szCs w:val="32"/>
        </w:rPr>
      </w:pPr>
      <w:r>
        <w:rPr>
          <w:rFonts w:ascii="方正仿宋_GBK" w:eastAsia="方正黑体_GBK" w:hAnsi="方正小标宋_GBK" w:cs="方正小标宋_GBK" w:hint="eastAsia"/>
          <w:bCs/>
          <w:sz w:val="32"/>
          <w:szCs w:val="32"/>
        </w:rPr>
        <w:t>整改过程：</w:t>
      </w:r>
    </w:p>
    <w:p w:rsidR="003323B6" w:rsidRDefault="003323B6" w:rsidP="002C20E4">
      <w:pPr>
        <w:spacing w:line="560" w:lineRule="exact"/>
        <w:ind w:firstLineChars="200" w:firstLine="640"/>
        <w:jc w:val="left"/>
        <w:rPr>
          <w:rFonts w:ascii="Times New Roman" w:eastAsia="方正仿宋_GBK" w:hAnsi="Times New Roman" w:cs="Times New Roman"/>
          <w:color w:val="000000"/>
          <w:spacing w:val="8"/>
          <w:sz w:val="32"/>
          <w:szCs w:val="32"/>
        </w:rPr>
      </w:pPr>
      <w:r>
        <w:rPr>
          <w:rFonts w:ascii="方正仿宋_GBK" w:eastAsia="方正仿宋_GBK" w:hAnsi="方正仿宋_GBK" w:cs="方正仿宋_GBK" w:hint="eastAsia"/>
          <w:kern w:val="0"/>
          <w:sz w:val="32"/>
          <w:szCs w:val="32"/>
        </w:rPr>
        <w:t>一是</w:t>
      </w:r>
      <w:r>
        <w:rPr>
          <w:rFonts w:ascii="方正仿宋_GBK" w:eastAsia="方正仿宋_GBK" w:hAnsi="Times New Roman" w:cs="方正仿宋_GBK" w:hint="eastAsia"/>
          <w:kern w:val="0"/>
          <w:sz w:val="32"/>
          <w:szCs w:val="32"/>
        </w:rPr>
        <w:t>于</w:t>
      </w:r>
      <w:r>
        <w:rPr>
          <w:rFonts w:ascii="Times New Roman" w:eastAsia="方正仿宋_GBK" w:hAnsi="Times New Roman" w:cs="Times New Roman" w:hint="eastAsia"/>
          <w:color w:val="000000"/>
          <w:spacing w:val="8"/>
          <w:sz w:val="32"/>
          <w:szCs w:val="32"/>
        </w:rPr>
        <w:t>2024</w:t>
      </w:r>
      <w:r>
        <w:rPr>
          <w:rFonts w:ascii="Times New Roman" w:eastAsia="方正仿宋_GBK" w:hAnsi="Times New Roman" w:cs="Times New Roman" w:hint="eastAsia"/>
          <w:color w:val="000000"/>
          <w:spacing w:val="8"/>
          <w:sz w:val="32"/>
          <w:szCs w:val="32"/>
        </w:rPr>
        <w:t>年</w:t>
      </w:r>
      <w:r>
        <w:rPr>
          <w:rFonts w:ascii="Times New Roman" w:eastAsia="方正仿宋_GBK" w:hAnsi="Times New Roman" w:cs="Times New Roman" w:hint="eastAsia"/>
          <w:color w:val="000000"/>
          <w:spacing w:val="8"/>
          <w:sz w:val="32"/>
          <w:szCs w:val="32"/>
        </w:rPr>
        <w:t>7</w:t>
      </w:r>
      <w:r>
        <w:rPr>
          <w:rFonts w:ascii="Times New Roman" w:eastAsia="方正仿宋_GBK" w:hAnsi="Times New Roman" w:cs="Times New Roman" w:hint="eastAsia"/>
          <w:color w:val="000000"/>
          <w:spacing w:val="8"/>
          <w:sz w:val="32"/>
          <w:szCs w:val="32"/>
        </w:rPr>
        <w:t>月</w:t>
      </w:r>
      <w:r>
        <w:rPr>
          <w:rFonts w:ascii="Times New Roman" w:eastAsia="方正仿宋_GBK" w:hAnsi="Times New Roman" w:cs="Times New Roman" w:hint="eastAsia"/>
          <w:color w:val="000000"/>
          <w:spacing w:val="8"/>
          <w:sz w:val="32"/>
          <w:szCs w:val="32"/>
        </w:rPr>
        <w:t>1</w:t>
      </w:r>
      <w:r>
        <w:rPr>
          <w:rFonts w:ascii="Times New Roman" w:eastAsia="方正仿宋_GBK" w:hAnsi="Times New Roman" w:cs="Times New Roman" w:hint="eastAsia"/>
          <w:color w:val="000000"/>
          <w:spacing w:val="8"/>
          <w:sz w:val="32"/>
          <w:szCs w:val="32"/>
        </w:rPr>
        <w:t>日召开党组会议，组织党组成员认真学习《党政领导干部交流轮岗工作规定》等相关规定，政治部于</w:t>
      </w:r>
      <w:r>
        <w:rPr>
          <w:rFonts w:ascii="Times New Roman" w:eastAsia="方正仿宋_GBK" w:hAnsi="Times New Roman" w:cs="Times New Roman" w:hint="eastAsia"/>
          <w:color w:val="000000"/>
          <w:spacing w:val="8"/>
          <w:sz w:val="32"/>
          <w:szCs w:val="32"/>
        </w:rPr>
        <w:t>2024</w:t>
      </w:r>
      <w:r>
        <w:rPr>
          <w:rFonts w:ascii="Times New Roman" w:eastAsia="方正仿宋_GBK" w:hAnsi="Times New Roman" w:cs="Times New Roman" w:hint="eastAsia"/>
          <w:color w:val="000000"/>
          <w:spacing w:val="8"/>
          <w:sz w:val="32"/>
          <w:szCs w:val="32"/>
        </w:rPr>
        <w:t>年</w:t>
      </w:r>
      <w:r>
        <w:rPr>
          <w:rFonts w:ascii="Times New Roman" w:eastAsia="方正仿宋_GBK" w:hAnsi="Times New Roman" w:cs="Times New Roman" w:hint="eastAsia"/>
          <w:color w:val="000000"/>
          <w:spacing w:val="8"/>
          <w:sz w:val="32"/>
          <w:szCs w:val="32"/>
        </w:rPr>
        <w:t>7</w:t>
      </w:r>
      <w:r>
        <w:rPr>
          <w:rFonts w:ascii="Times New Roman" w:eastAsia="方正仿宋_GBK" w:hAnsi="Times New Roman" w:cs="Times New Roman" w:hint="eastAsia"/>
          <w:color w:val="000000"/>
          <w:spacing w:val="8"/>
          <w:sz w:val="32"/>
          <w:szCs w:val="32"/>
        </w:rPr>
        <w:t>月</w:t>
      </w:r>
      <w:r>
        <w:rPr>
          <w:rFonts w:ascii="Times New Roman" w:eastAsia="方正仿宋_GBK" w:hAnsi="Times New Roman" w:cs="Times New Roman" w:hint="eastAsia"/>
          <w:color w:val="000000"/>
          <w:spacing w:val="8"/>
          <w:sz w:val="32"/>
          <w:szCs w:val="32"/>
        </w:rPr>
        <w:t>2</w:t>
      </w:r>
      <w:r>
        <w:rPr>
          <w:rFonts w:ascii="Times New Roman" w:eastAsia="方正仿宋_GBK" w:hAnsi="Times New Roman" w:cs="Times New Roman" w:hint="eastAsia"/>
          <w:color w:val="000000"/>
          <w:spacing w:val="8"/>
          <w:sz w:val="32"/>
          <w:szCs w:val="32"/>
        </w:rPr>
        <w:t>日召开部门会议组织学习干部交流轮岗相关规定，进一步掌握干部交流轮岗要求，提高对干部交流轮岗工作的认识。</w:t>
      </w:r>
    </w:p>
    <w:p w:rsidR="003323B6" w:rsidRDefault="003323B6" w:rsidP="002C20E4">
      <w:pPr>
        <w:spacing w:line="560" w:lineRule="exact"/>
        <w:ind w:firstLineChars="200" w:firstLine="672"/>
        <w:jc w:val="left"/>
        <w:rPr>
          <w:rFonts w:ascii="Times New Roman" w:eastAsia="方正仿宋_GBK" w:hAnsi="Times New Roman" w:cs="Times New Roman"/>
          <w:color w:val="000000"/>
          <w:spacing w:val="8"/>
          <w:sz w:val="32"/>
          <w:szCs w:val="32"/>
        </w:rPr>
      </w:pPr>
      <w:r>
        <w:rPr>
          <w:rFonts w:ascii="Times New Roman" w:eastAsia="方正仿宋_GBK" w:hAnsi="Times New Roman" w:cs="Times New Roman" w:hint="eastAsia"/>
          <w:color w:val="000000"/>
          <w:spacing w:val="8"/>
          <w:sz w:val="32"/>
          <w:szCs w:val="32"/>
        </w:rPr>
        <w:t>二是党组加强和相关部门的沟通协调，及时研究部署补充领导班子成员，充实领导班子力量。已补充</w:t>
      </w:r>
      <w:r>
        <w:rPr>
          <w:rFonts w:ascii="Times New Roman" w:eastAsia="方正仿宋_GBK" w:hAnsi="Times New Roman" w:cs="Times New Roman" w:hint="eastAsia"/>
          <w:color w:val="000000"/>
          <w:spacing w:val="8"/>
          <w:sz w:val="32"/>
          <w:szCs w:val="32"/>
        </w:rPr>
        <w:t>2</w:t>
      </w:r>
      <w:r>
        <w:rPr>
          <w:rFonts w:ascii="Times New Roman" w:eastAsia="方正仿宋_GBK" w:hAnsi="Times New Roman" w:cs="Times New Roman" w:hint="eastAsia"/>
          <w:color w:val="000000"/>
          <w:spacing w:val="8"/>
          <w:sz w:val="32"/>
          <w:szCs w:val="32"/>
        </w:rPr>
        <w:t>名领导班子成员。</w:t>
      </w:r>
    </w:p>
    <w:p w:rsidR="008E603A" w:rsidRPr="003323B6" w:rsidRDefault="003323B6" w:rsidP="002C20E4">
      <w:pPr>
        <w:spacing w:line="560" w:lineRule="exact"/>
        <w:ind w:firstLineChars="200" w:firstLine="672"/>
        <w:rPr>
          <w:rFonts w:ascii="Times New Roman" w:eastAsia="方正仿宋_GBK" w:hAnsi="Times New Roman" w:cs="Times New Roman"/>
          <w:color w:val="000000"/>
          <w:spacing w:val="8"/>
          <w:sz w:val="32"/>
          <w:szCs w:val="32"/>
        </w:rPr>
      </w:pPr>
      <w:r>
        <w:rPr>
          <w:rFonts w:ascii="Times New Roman" w:eastAsia="方正仿宋_GBK" w:hAnsi="Times New Roman" w:cs="Times New Roman" w:hint="eastAsia"/>
          <w:color w:val="000000"/>
          <w:spacing w:val="8"/>
          <w:sz w:val="32"/>
          <w:szCs w:val="32"/>
        </w:rPr>
        <w:t>三是全面梳理干部队伍人员结构、任职情况，结合整体工作实际，分批次召开党组会议，对巡察所涉应交流轮岗人员交流轮岗问题进行研究部署。对任职满</w:t>
      </w:r>
      <w:r>
        <w:rPr>
          <w:rFonts w:ascii="Times New Roman" w:eastAsia="方正仿宋_GBK" w:hAnsi="Times New Roman" w:cs="Times New Roman" w:hint="eastAsia"/>
          <w:color w:val="000000"/>
          <w:spacing w:val="8"/>
          <w:sz w:val="32"/>
          <w:szCs w:val="32"/>
        </w:rPr>
        <w:t>10</w:t>
      </w:r>
      <w:r>
        <w:rPr>
          <w:rFonts w:ascii="Times New Roman" w:eastAsia="方正仿宋_GBK" w:hAnsi="Times New Roman" w:cs="Times New Roman" w:hint="eastAsia"/>
          <w:color w:val="000000"/>
          <w:spacing w:val="8"/>
          <w:sz w:val="32"/>
          <w:szCs w:val="32"/>
        </w:rPr>
        <w:t>年的</w:t>
      </w:r>
      <w:r>
        <w:rPr>
          <w:rFonts w:ascii="Times New Roman" w:eastAsia="方正仿宋_GBK" w:hAnsi="Times New Roman" w:cs="Times New Roman" w:hint="eastAsia"/>
          <w:color w:val="000000"/>
          <w:spacing w:val="8"/>
          <w:sz w:val="32"/>
          <w:szCs w:val="32"/>
        </w:rPr>
        <w:t>1</w:t>
      </w:r>
      <w:r>
        <w:rPr>
          <w:rFonts w:ascii="Times New Roman" w:eastAsia="方正仿宋_GBK" w:hAnsi="Times New Roman" w:cs="Times New Roman" w:hint="eastAsia"/>
          <w:color w:val="000000"/>
          <w:spacing w:val="8"/>
          <w:sz w:val="32"/>
          <w:szCs w:val="32"/>
        </w:rPr>
        <w:t>名班子成员和</w:t>
      </w:r>
      <w:r>
        <w:rPr>
          <w:rFonts w:ascii="Times New Roman" w:eastAsia="方正仿宋_GBK" w:hAnsi="Times New Roman" w:cs="Times New Roman" w:hint="eastAsia"/>
          <w:color w:val="000000"/>
          <w:spacing w:val="8"/>
          <w:sz w:val="32"/>
          <w:szCs w:val="32"/>
        </w:rPr>
        <w:t>10</w:t>
      </w:r>
      <w:r>
        <w:rPr>
          <w:rFonts w:ascii="Times New Roman" w:eastAsia="方正仿宋_GBK" w:hAnsi="Times New Roman" w:cs="Times New Roman" w:hint="eastAsia"/>
          <w:color w:val="000000"/>
          <w:spacing w:val="8"/>
          <w:sz w:val="32"/>
          <w:szCs w:val="32"/>
        </w:rPr>
        <w:t>名中层干部以结合实际进行交流轮岗或免去相关职务。</w:t>
      </w:r>
    </w:p>
    <w:p w:rsidR="008D7502" w:rsidRDefault="007C00AE" w:rsidP="002C20E4">
      <w:pPr>
        <w:spacing w:line="560" w:lineRule="exact"/>
        <w:ind w:firstLineChars="200" w:firstLine="674"/>
        <w:rPr>
          <w:rFonts w:ascii="Times New Roman" w:eastAsia="方正仿宋_GBK" w:hAnsi="Times New Roman" w:cs="Times New Roman"/>
          <w:b/>
          <w:bCs/>
          <w:color w:val="000000"/>
          <w:spacing w:val="8"/>
          <w:sz w:val="32"/>
          <w:szCs w:val="32"/>
        </w:rPr>
      </w:pPr>
      <w:r>
        <w:rPr>
          <w:rFonts w:ascii="Times New Roman" w:eastAsia="方正仿宋_GBK" w:hAnsi="Times New Roman" w:cs="Times New Roman" w:hint="eastAsia"/>
          <w:b/>
          <w:bCs/>
          <w:color w:val="000000"/>
          <w:spacing w:val="8"/>
          <w:sz w:val="32"/>
          <w:szCs w:val="32"/>
        </w:rPr>
        <w:t>40.</w:t>
      </w:r>
      <w:r>
        <w:rPr>
          <w:rFonts w:ascii="Times New Roman" w:eastAsia="方正仿宋_GBK" w:hAnsi="Times New Roman" w:cs="Times New Roman" w:hint="eastAsia"/>
          <w:b/>
          <w:bCs/>
          <w:color w:val="000000"/>
          <w:spacing w:val="8"/>
          <w:sz w:val="32"/>
          <w:szCs w:val="32"/>
        </w:rPr>
        <w:t>对“党风廉政建设主体责任落实不到位问题整改不到位”的整改进展情况</w:t>
      </w:r>
    </w:p>
    <w:p w:rsidR="008D7502" w:rsidRDefault="007C00AE" w:rsidP="002C20E4">
      <w:pPr>
        <w:spacing w:line="560" w:lineRule="exact"/>
        <w:ind w:firstLineChars="200" w:firstLine="640"/>
        <w:rPr>
          <w:rFonts w:ascii="方正仿宋_GBK" w:eastAsia="方正仿宋_GBK" w:hAnsi="方正小标宋_GBK" w:cs="方正小标宋_GBK"/>
          <w:bCs/>
          <w:sz w:val="32"/>
          <w:szCs w:val="32"/>
        </w:rPr>
      </w:pPr>
      <w:r>
        <w:rPr>
          <w:rFonts w:ascii="方正仿宋_GBK" w:eastAsia="方正黑体_GBK" w:hAnsi="方正小标宋_GBK" w:cs="方正小标宋_GBK" w:hint="eastAsia"/>
          <w:bCs/>
          <w:sz w:val="32"/>
          <w:szCs w:val="32"/>
        </w:rPr>
        <w:t>整改状态：</w:t>
      </w:r>
      <w:r>
        <w:rPr>
          <w:rFonts w:ascii="方正仿宋_GBK" w:eastAsia="方正仿宋_GBK" w:hAnsi="方正小标宋_GBK" w:cs="方正小标宋_GBK" w:hint="eastAsia"/>
          <w:bCs/>
          <w:sz w:val="32"/>
          <w:szCs w:val="32"/>
        </w:rPr>
        <w:t>已完成</w:t>
      </w:r>
    </w:p>
    <w:p w:rsidR="008D7502" w:rsidRDefault="007C00AE" w:rsidP="002C20E4">
      <w:pPr>
        <w:spacing w:line="560" w:lineRule="exact"/>
        <w:ind w:firstLineChars="200" w:firstLine="640"/>
        <w:rPr>
          <w:rFonts w:ascii="方正仿宋_GBK" w:eastAsia="方正仿宋_GBK" w:hAnsi="方正小标宋_GBK" w:cs="方正小标宋_GBK"/>
          <w:bCs/>
          <w:sz w:val="32"/>
          <w:szCs w:val="32"/>
        </w:rPr>
      </w:pPr>
      <w:r>
        <w:rPr>
          <w:rFonts w:ascii="方正仿宋_GBK" w:eastAsia="方正黑体_GBK" w:hAnsi="方正小标宋_GBK" w:cs="方正小标宋_GBK" w:hint="eastAsia"/>
          <w:bCs/>
          <w:sz w:val="32"/>
          <w:szCs w:val="32"/>
        </w:rPr>
        <w:lastRenderedPageBreak/>
        <w:t>整改过程：</w:t>
      </w:r>
    </w:p>
    <w:p w:rsidR="003323B6" w:rsidRDefault="003323B6" w:rsidP="002C20E4">
      <w:pPr>
        <w:spacing w:line="560" w:lineRule="exact"/>
        <w:ind w:firstLineChars="200" w:firstLine="672"/>
        <w:rPr>
          <w:rFonts w:ascii="Times New Roman" w:eastAsia="方正仿宋_GBK" w:hAnsi="Times New Roman" w:cs="Times New Roman"/>
          <w:bCs/>
          <w:color w:val="000000"/>
          <w:spacing w:val="8"/>
          <w:sz w:val="32"/>
          <w:szCs w:val="32"/>
        </w:rPr>
      </w:pPr>
      <w:r>
        <w:rPr>
          <w:rFonts w:ascii="Nimbus Roman No9 L" w:eastAsia="方正仿宋_GBK" w:hAnsi="Nimbus Roman No9 L" w:cs="Nimbus Roman No9 L" w:hint="eastAsia"/>
          <w:bCs/>
          <w:color w:val="000000"/>
          <w:spacing w:val="8"/>
          <w:sz w:val="32"/>
          <w:szCs w:val="32"/>
        </w:rPr>
        <w:t>一是</w:t>
      </w:r>
      <w:r>
        <w:rPr>
          <w:rFonts w:ascii="Times New Roman" w:eastAsia="方正仿宋_GBK" w:hAnsi="Times New Roman" w:cs="Times New Roman" w:hint="eastAsia"/>
          <w:bCs/>
          <w:color w:val="000000"/>
          <w:spacing w:val="8"/>
          <w:sz w:val="32"/>
          <w:szCs w:val="32"/>
        </w:rPr>
        <w:t>召开党组会议专题研究部署党风廉政建设和反腐败工作。</w:t>
      </w:r>
      <w:r>
        <w:rPr>
          <w:rFonts w:ascii="Times New Roman" w:eastAsia="方正仿宋_GBK" w:hAnsi="Times New Roman" w:cs="Times New Roman" w:hint="eastAsia"/>
          <w:bCs/>
          <w:color w:val="000000"/>
          <w:spacing w:val="8"/>
          <w:sz w:val="32"/>
          <w:szCs w:val="32"/>
        </w:rPr>
        <w:t>2024</w:t>
      </w:r>
      <w:r>
        <w:rPr>
          <w:rFonts w:ascii="Times New Roman" w:eastAsia="方正仿宋_GBK" w:hAnsi="Times New Roman" w:cs="Times New Roman" w:hint="eastAsia"/>
          <w:bCs/>
          <w:color w:val="000000"/>
          <w:spacing w:val="8"/>
          <w:sz w:val="32"/>
          <w:szCs w:val="32"/>
        </w:rPr>
        <w:t>年</w:t>
      </w:r>
      <w:r>
        <w:rPr>
          <w:rFonts w:ascii="Times New Roman" w:eastAsia="方正仿宋_GBK" w:hAnsi="Times New Roman" w:cs="Times New Roman" w:hint="eastAsia"/>
          <w:bCs/>
          <w:color w:val="000000"/>
          <w:spacing w:val="8"/>
          <w:sz w:val="32"/>
          <w:szCs w:val="32"/>
        </w:rPr>
        <w:t>4</w:t>
      </w:r>
      <w:r>
        <w:rPr>
          <w:rFonts w:ascii="Times New Roman" w:eastAsia="方正仿宋_GBK" w:hAnsi="Times New Roman" w:cs="Times New Roman" w:hint="eastAsia"/>
          <w:bCs/>
          <w:color w:val="000000"/>
          <w:spacing w:val="8"/>
          <w:sz w:val="32"/>
          <w:szCs w:val="32"/>
        </w:rPr>
        <w:t>月</w:t>
      </w:r>
      <w:r>
        <w:rPr>
          <w:rFonts w:ascii="Times New Roman" w:eastAsia="方正仿宋_GBK" w:hAnsi="Times New Roman" w:cs="Times New Roman" w:hint="eastAsia"/>
          <w:bCs/>
          <w:color w:val="000000"/>
          <w:spacing w:val="8"/>
          <w:sz w:val="32"/>
          <w:szCs w:val="32"/>
        </w:rPr>
        <w:t>12</w:t>
      </w:r>
      <w:r>
        <w:rPr>
          <w:rFonts w:ascii="Times New Roman" w:eastAsia="方正仿宋_GBK" w:hAnsi="Times New Roman" w:cs="Times New Roman" w:hint="eastAsia"/>
          <w:bCs/>
          <w:color w:val="000000"/>
          <w:spacing w:val="8"/>
          <w:sz w:val="32"/>
          <w:szCs w:val="32"/>
        </w:rPr>
        <w:t>日，召开全院干警大会，对</w:t>
      </w:r>
      <w:r>
        <w:rPr>
          <w:rFonts w:ascii="Times New Roman" w:eastAsia="方正仿宋_GBK" w:hAnsi="Times New Roman" w:cs="Times New Roman" w:hint="eastAsia"/>
          <w:bCs/>
          <w:color w:val="000000"/>
          <w:spacing w:val="8"/>
          <w:sz w:val="32"/>
          <w:szCs w:val="32"/>
        </w:rPr>
        <w:t>2024</w:t>
      </w:r>
      <w:r>
        <w:rPr>
          <w:rFonts w:ascii="Times New Roman" w:eastAsia="方正仿宋_GBK" w:hAnsi="Times New Roman" w:cs="Times New Roman" w:hint="eastAsia"/>
          <w:bCs/>
          <w:color w:val="000000"/>
          <w:spacing w:val="8"/>
          <w:sz w:val="32"/>
          <w:szCs w:val="32"/>
        </w:rPr>
        <w:t>年党风廉政建设和反腐败工作进行部署，并开展警示教育。组织全院干警层层签订党风廉政建设责任书。</w:t>
      </w:r>
      <w:r>
        <w:rPr>
          <w:rFonts w:ascii="Times New Roman" w:eastAsia="方正仿宋_GBK" w:hAnsi="Times New Roman" w:cs="Times New Roman" w:hint="eastAsia"/>
          <w:bCs/>
          <w:color w:val="000000"/>
          <w:spacing w:val="8"/>
          <w:sz w:val="32"/>
          <w:szCs w:val="32"/>
        </w:rPr>
        <w:t>2024</w:t>
      </w:r>
      <w:r>
        <w:rPr>
          <w:rFonts w:ascii="Times New Roman" w:eastAsia="方正仿宋_GBK" w:hAnsi="Times New Roman" w:cs="Times New Roman" w:hint="eastAsia"/>
          <w:bCs/>
          <w:color w:val="000000"/>
          <w:spacing w:val="8"/>
          <w:sz w:val="32"/>
          <w:szCs w:val="32"/>
        </w:rPr>
        <w:t>年</w:t>
      </w:r>
      <w:r>
        <w:rPr>
          <w:rFonts w:ascii="Times New Roman" w:eastAsia="方正仿宋_GBK" w:hAnsi="Times New Roman" w:cs="Times New Roman" w:hint="eastAsia"/>
          <w:bCs/>
          <w:color w:val="000000"/>
          <w:spacing w:val="8"/>
          <w:sz w:val="32"/>
          <w:szCs w:val="32"/>
        </w:rPr>
        <w:t>7</w:t>
      </w:r>
      <w:r>
        <w:rPr>
          <w:rFonts w:ascii="Times New Roman" w:eastAsia="方正仿宋_GBK" w:hAnsi="Times New Roman" w:cs="Times New Roman" w:hint="eastAsia"/>
          <w:bCs/>
          <w:color w:val="000000"/>
          <w:spacing w:val="8"/>
          <w:sz w:val="32"/>
          <w:szCs w:val="32"/>
        </w:rPr>
        <w:t>月</w:t>
      </w:r>
      <w:r>
        <w:rPr>
          <w:rFonts w:ascii="Times New Roman" w:eastAsia="方正仿宋_GBK" w:hAnsi="Times New Roman" w:cs="Times New Roman" w:hint="eastAsia"/>
          <w:bCs/>
          <w:color w:val="000000"/>
          <w:spacing w:val="8"/>
          <w:sz w:val="32"/>
          <w:szCs w:val="32"/>
        </w:rPr>
        <w:t>9</w:t>
      </w:r>
      <w:r>
        <w:rPr>
          <w:rFonts w:ascii="Times New Roman" w:eastAsia="方正仿宋_GBK" w:hAnsi="Times New Roman" w:cs="Times New Roman" w:hint="eastAsia"/>
          <w:bCs/>
          <w:color w:val="000000"/>
          <w:spacing w:val="8"/>
          <w:sz w:val="32"/>
          <w:szCs w:val="32"/>
        </w:rPr>
        <w:t>日，召开警示教育大会暨党纪学习教育专题党课，党组书记、院长为全院干警教授党纪学习教育专题党课，并组织集中观看警示教育片。</w:t>
      </w:r>
    </w:p>
    <w:p w:rsidR="008D7502" w:rsidRDefault="007C00AE" w:rsidP="002C20E4">
      <w:pPr>
        <w:spacing w:line="560" w:lineRule="exact"/>
        <w:ind w:firstLineChars="200" w:firstLine="672"/>
        <w:jc w:val="left"/>
        <w:rPr>
          <w:rFonts w:ascii="Times New Roman" w:eastAsia="方正仿宋_GBK" w:hAnsi="Times New Roman" w:cs="Times New Roman"/>
          <w:bCs/>
          <w:color w:val="000000"/>
          <w:spacing w:val="8"/>
          <w:sz w:val="32"/>
          <w:szCs w:val="32"/>
        </w:rPr>
      </w:pPr>
      <w:r>
        <w:rPr>
          <w:rFonts w:ascii="Times New Roman" w:eastAsia="方正仿宋_GBK" w:hAnsi="Times New Roman" w:cs="Times New Roman" w:hint="eastAsia"/>
          <w:bCs/>
          <w:color w:val="000000"/>
          <w:spacing w:val="8"/>
          <w:sz w:val="32"/>
          <w:szCs w:val="32"/>
        </w:rPr>
        <w:t>二是已根据实际情况，对党风廉政建设主体责任清单、岗位风险防控清单进行了更新，并通过审务督察、案件质量评查、执行案款清查等方式，对岗位廉政风险进行了排查。</w:t>
      </w:r>
    </w:p>
    <w:p w:rsidR="008D7502" w:rsidRDefault="003323B6" w:rsidP="002C20E4">
      <w:pPr>
        <w:spacing w:line="560" w:lineRule="exact"/>
        <w:ind w:firstLineChars="200" w:firstLine="672"/>
        <w:jc w:val="left"/>
        <w:rPr>
          <w:rFonts w:ascii="Times New Roman" w:eastAsia="方正仿宋_GBK" w:hAnsi="Times New Roman" w:cs="Times New Roman"/>
          <w:bCs/>
          <w:color w:val="000000"/>
          <w:spacing w:val="8"/>
          <w:sz w:val="32"/>
          <w:szCs w:val="32"/>
        </w:rPr>
      </w:pPr>
      <w:r>
        <w:rPr>
          <w:rFonts w:ascii="Times New Roman" w:eastAsia="方正仿宋_GBK" w:hAnsi="Times New Roman" w:cs="Times New Roman" w:hint="eastAsia"/>
          <w:bCs/>
          <w:color w:val="000000"/>
          <w:spacing w:val="8"/>
          <w:sz w:val="32"/>
          <w:szCs w:val="32"/>
        </w:rPr>
        <w:t>三是针对巡察反馈问题，党组书记、院长对</w:t>
      </w:r>
      <w:r>
        <w:rPr>
          <w:rFonts w:ascii="Times New Roman" w:eastAsia="方正仿宋_GBK" w:hAnsi="Times New Roman" w:cs="Times New Roman" w:hint="eastAsia"/>
          <w:bCs/>
          <w:color w:val="000000"/>
          <w:spacing w:val="8"/>
          <w:sz w:val="32"/>
          <w:szCs w:val="32"/>
        </w:rPr>
        <w:t>2</w:t>
      </w:r>
      <w:r>
        <w:rPr>
          <w:rFonts w:ascii="Times New Roman" w:eastAsia="方正仿宋_GBK" w:hAnsi="Times New Roman" w:cs="Times New Roman" w:hint="eastAsia"/>
          <w:bCs/>
          <w:color w:val="000000"/>
          <w:spacing w:val="8"/>
          <w:sz w:val="32"/>
          <w:szCs w:val="32"/>
        </w:rPr>
        <w:t>名党组成员分别开展了提醒谈话，</w:t>
      </w:r>
      <w:r w:rsidR="007C00AE">
        <w:rPr>
          <w:rFonts w:ascii="Times New Roman" w:eastAsia="方正仿宋_GBK" w:hAnsi="Times New Roman" w:cs="Times New Roman" w:hint="eastAsia"/>
          <w:bCs/>
          <w:color w:val="000000"/>
          <w:spacing w:val="8"/>
          <w:sz w:val="32"/>
          <w:szCs w:val="32"/>
        </w:rPr>
        <w:t>督促其严格履行“一岗双责”，加强分管部门监督管理。</w:t>
      </w:r>
    </w:p>
    <w:p w:rsidR="008D7502" w:rsidRDefault="007C00AE" w:rsidP="002C20E4">
      <w:pPr>
        <w:spacing w:line="560" w:lineRule="exact"/>
        <w:ind w:firstLineChars="200" w:firstLine="672"/>
        <w:jc w:val="left"/>
        <w:rPr>
          <w:rFonts w:ascii="Times New Roman" w:eastAsia="方正仿宋_GBK" w:hAnsi="Times New Roman" w:cs="Times New Roman"/>
          <w:bCs/>
          <w:color w:val="000000"/>
          <w:spacing w:val="8"/>
          <w:sz w:val="32"/>
          <w:szCs w:val="32"/>
        </w:rPr>
      </w:pPr>
      <w:r>
        <w:rPr>
          <w:rFonts w:ascii="Times New Roman" w:eastAsia="方正仿宋_GBK" w:hAnsi="Times New Roman" w:cs="Times New Roman" w:hint="eastAsia"/>
          <w:bCs/>
          <w:color w:val="000000"/>
          <w:spacing w:val="8"/>
          <w:sz w:val="32"/>
          <w:szCs w:val="32"/>
        </w:rPr>
        <w:t>四是积极采取全院学、支部学、个人学相结合的方式，把警示教育融入日常，今年至今共开展警示教育</w:t>
      </w:r>
      <w:r>
        <w:rPr>
          <w:rFonts w:ascii="Times New Roman" w:eastAsia="方正仿宋_GBK" w:hAnsi="Times New Roman" w:cs="Times New Roman" w:hint="eastAsia"/>
          <w:bCs/>
          <w:color w:val="000000"/>
          <w:spacing w:val="8"/>
          <w:sz w:val="32"/>
          <w:szCs w:val="32"/>
        </w:rPr>
        <w:t>58</w:t>
      </w:r>
      <w:r>
        <w:rPr>
          <w:rFonts w:ascii="Times New Roman" w:eastAsia="方正仿宋_GBK" w:hAnsi="Times New Roman" w:cs="Times New Roman" w:hint="eastAsia"/>
          <w:bCs/>
          <w:color w:val="000000"/>
          <w:spacing w:val="8"/>
          <w:sz w:val="32"/>
          <w:szCs w:val="32"/>
        </w:rPr>
        <w:t>场次。</w:t>
      </w:r>
    </w:p>
    <w:p w:rsidR="008D7502" w:rsidRDefault="007C00AE" w:rsidP="002C20E4">
      <w:pPr>
        <w:spacing w:line="560" w:lineRule="exact"/>
        <w:ind w:firstLineChars="200" w:firstLine="674"/>
        <w:rPr>
          <w:rFonts w:ascii="Nimbus Roman No9 L" w:eastAsia="方正仿宋_GBK" w:hAnsi="Nimbus Roman No9 L" w:cs="Nimbus Roman No9 L" w:hint="eastAsia"/>
          <w:b/>
          <w:bCs/>
          <w:color w:val="000000"/>
          <w:spacing w:val="8"/>
          <w:sz w:val="32"/>
          <w:szCs w:val="32"/>
        </w:rPr>
      </w:pPr>
      <w:r>
        <w:rPr>
          <w:rFonts w:ascii="Times New Roman" w:eastAsia="方正仿宋_GBK" w:hAnsi="Times New Roman" w:cs="Times New Roman"/>
          <w:b/>
          <w:bCs/>
          <w:color w:val="000000"/>
          <w:spacing w:val="8"/>
          <w:sz w:val="32"/>
          <w:szCs w:val="32"/>
        </w:rPr>
        <w:t>41.</w:t>
      </w:r>
      <w:r>
        <w:rPr>
          <w:rFonts w:ascii="Nimbus Roman No9 L" w:eastAsia="方正仿宋_GBK" w:hAnsi="Nimbus Roman No9 L" w:cs="Nimbus Roman No9 L" w:hint="eastAsia"/>
          <w:b/>
          <w:bCs/>
          <w:color w:val="000000"/>
          <w:spacing w:val="8"/>
          <w:sz w:val="32"/>
          <w:szCs w:val="32"/>
        </w:rPr>
        <w:t>对“考勤制度形同虚设问题整改不到位”的整改进展情况</w:t>
      </w:r>
    </w:p>
    <w:p w:rsidR="008D7502" w:rsidRDefault="007C00AE" w:rsidP="002C20E4">
      <w:pPr>
        <w:spacing w:line="560" w:lineRule="exact"/>
        <w:ind w:firstLineChars="200" w:firstLine="640"/>
        <w:rPr>
          <w:rFonts w:ascii="方正仿宋_GBK" w:eastAsia="方正仿宋_GBK" w:hAnsi="方正小标宋_GBK" w:cs="方正小标宋_GBK"/>
          <w:bCs/>
          <w:sz w:val="32"/>
          <w:szCs w:val="32"/>
        </w:rPr>
      </w:pPr>
      <w:r>
        <w:rPr>
          <w:rFonts w:ascii="方正仿宋_GBK" w:eastAsia="方正黑体_GBK" w:hAnsi="方正小标宋_GBK" w:cs="方正小标宋_GBK" w:hint="eastAsia"/>
          <w:bCs/>
          <w:sz w:val="32"/>
          <w:szCs w:val="32"/>
        </w:rPr>
        <w:t>整改状态：</w:t>
      </w:r>
      <w:r>
        <w:rPr>
          <w:rFonts w:ascii="方正仿宋_GBK" w:eastAsia="方正仿宋_GBK" w:hAnsi="方正小标宋_GBK" w:cs="方正小标宋_GBK" w:hint="eastAsia"/>
          <w:bCs/>
          <w:sz w:val="32"/>
          <w:szCs w:val="32"/>
        </w:rPr>
        <w:t>已完成</w:t>
      </w:r>
    </w:p>
    <w:p w:rsidR="008D7502" w:rsidRDefault="007C00AE" w:rsidP="002C20E4">
      <w:pPr>
        <w:spacing w:line="560" w:lineRule="exact"/>
        <w:ind w:firstLineChars="200" w:firstLine="640"/>
        <w:rPr>
          <w:rFonts w:ascii="方正仿宋_GBK" w:eastAsia="方正仿宋_GBK" w:hAnsi="方正小标宋_GBK" w:cs="方正小标宋_GBK"/>
          <w:bCs/>
          <w:sz w:val="32"/>
          <w:szCs w:val="32"/>
        </w:rPr>
      </w:pPr>
      <w:r>
        <w:rPr>
          <w:rFonts w:ascii="方正仿宋_GBK" w:eastAsia="方正黑体_GBK" w:hAnsi="方正小标宋_GBK" w:cs="方正小标宋_GBK" w:hint="eastAsia"/>
          <w:bCs/>
          <w:sz w:val="32"/>
          <w:szCs w:val="32"/>
        </w:rPr>
        <w:t>整改过程：</w:t>
      </w:r>
    </w:p>
    <w:p w:rsidR="003323B6" w:rsidRDefault="003323B6" w:rsidP="002C20E4">
      <w:pPr>
        <w:spacing w:line="560" w:lineRule="exact"/>
        <w:ind w:firstLineChars="200" w:firstLine="640"/>
        <w:jc w:val="left"/>
        <w:rPr>
          <w:rFonts w:ascii="Times New Roman" w:eastAsia="方正仿宋_GBK" w:hAnsi="Times New Roman" w:cs="Times New Roman"/>
          <w:bCs/>
          <w:color w:val="000000"/>
          <w:spacing w:val="8"/>
          <w:sz w:val="32"/>
          <w:szCs w:val="32"/>
        </w:rPr>
      </w:pPr>
      <w:r>
        <w:rPr>
          <w:rFonts w:ascii="方正仿宋_GBK" w:eastAsia="方正仿宋_GBK" w:hAnsi="方正仿宋_GBK" w:cs="方正仿宋_GBK" w:hint="eastAsia"/>
          <w:kern w:val="0"/>
          <w:sz w:val="32"/>
          <w:szCs w:val="32"/>
        </w:rPr>
        <w:t>一是于</w:t>
      </w:r>
      <w:r>
        <w:rPr>
          <w:rFonts w:ascii="Times New Roman" w:eastAsia="方正仿宋_GBK" w:hAnsi="Times New Roman" w:cs="Times New Roman" w:hint="eastAsia"/>
          <w:bCs/>
          <w:color w:val="000000"/>
          <w:spacing w:val="8"/>
          <w:sz w:val="32"/>
          <w:szCs w:val="32"/>
        </w:rPr>
        <w:t>2024</w:t>
      </w:r>
      <w:r>
        <w:rPr>
          <w:rFonts w:ascii="Times New Roman" w:eastAsia="方正仿宋_GBK" w:hAnsi="Times New Roman" w:cs="Times New Roman" w:hint="eastAsia"/>
          <w:bCs/>
          <w:color w:val="000000"/>
          <w:spacing w:val="8"/>
          <w:sz w:val="32"/>
          <w:szCs w:val="32"/>
        </w:rPr>
        <w:t>年</w:t>
      </w:r>
      <w:r>
        <w:rPr>
          <w:rFonts w:ascii="Times New Roman" w:eastAsia="方正仿宋_GBK" w:hAnsi="Times New Roman" w:cs="Times New Roman" w:hint="eastAsia"/>
          <w:bCs/>
          <w:color w:val="000000"/>
          <w:spacing w:val="8"/>
          <w:sz w:val="32"/>
          <w:szCs w:val="32"/>
        </w:rPr>
        <w:t>5</w:t>
      </w:r>
      <w:r>
        <w:rPr>
          <w:rFonts w:ascii="Times New Roman" w:eastAsia="方正仿宋_GBK" w:hAnsi="Times New Roman" w:cs="Times New Roman" w:hint="eastAsia"/>
          <w:bCs/>
          <w:color w:val="000000"/>
          <w:spacing w:val="8"/>
          <w:sz w:val="32"/>
          <w:szCs w:val="32"/>
        </w:rPr>
        <w:t>月修订完善了本院考勤打卡管理规定，严格执行上下班打卡。</w:t>
      </w:r>
    </w:p>
    <w:p w:rsidR="003323B6" w:rsidRDefault="003323B6" w:rsidP="002C20E4">
      <w:pPr>
        <w:spacing w:line="560" w:lineRule="exact"/>
        <w:ind w:firstLineChars="200" w:firstLine="672"/>
        <w:jc w:val="left"/>
        <w:rPr>
          <w:rFonts w:ascii="Times New Roman" w:eastAsia="方正仿宋_GBK" w:hAnsi="Times New Roman" w:cs="Times New Roman"/>
          <w:bCs/>
          <w:color w:val="000000"/>
          <w:spacing w:val="8"/>
          <w:sz w:val="32"/>
          <w:szCs w:val="32"/>
        </w:rPr>
      </w:pPr>
      <w:r>
        <w:rPr>
          <w:rFonts w:ascii="Times New Roman" w:eastAsia="方正仿宋_GBK" w:hAnsi="Times New Roman" w:cs="Times New Roman" w:hint="eastAsia"/>
          <w:bCs/>
          <w:color w:val="000000"/>
          <w:spacing w:val="8"/>
          <w:sz w:val="32"/>
          <w:szCs w:val="32"/>
        </w:rPr>
        <w:t>二是加强对考勤打卡的管理，每月在全院范围内进行公</w:t>
      </w:r>
      <w:r>
        <w:rPr>
          <w:rFonts w:ascii="Times New Roman" w:eastAsia="方正仿宋_GBK" w:hAnsi="Times New Roman" w:cs="Times New Roman" w:hint="eastAsia"/>
          <w:bCs/>
          <w:color w:val="000000"/>
          <w:spacing w:val="8"/>
          <w:sz w:val="32"/>
          <w:szCs w:val="32"/>
        </w:rPr>
        <w:lastRenderedPageBreak/>
        <w:t>示和通报。对未严格执行打卡制度的干警进行约谈、提醒谈话。</w:t>
      </w:r>
    </w:p>
    <w:p w:rsidR="003323B6" w:rsidRDefault="003323B6" w:rsidP="002C20E4">
      <w:pPr>
        <w:spacing w:line="560" w:lineRule="exact"/>
        <w:ind w:firstLineChars="200" w:firstLine="672"/>
        <w:rPr>
          <w:rFonts w:ascii="Nimbus Roman No9 L" w:eastAsia="方正仿宋_GBK" w:hAnsi="Nimbus Roman No9 L" w:cs="Nimbus Roman No9 L" w:hint="eastAsia"/>
          <w:bCs/>
          <w:color w:val="000000"/>
          <w:spacing w:val="8"/>
          <w:sz w:val="32"/>
          <w:szCs w:val="32"/>
        </w:rPr>
      </w:pPr>
      <w:r>
        <w:rPr>
          <w:rFonts w:ascii="Times New Roman" w:eastAsia="方正仿宋_GBK" w:hAnsi="Times New Roman" w:cs="Times New Roman" w:hint="eastAsia"/>
          <w:bCs/>
          <w:color w:val="000000"/>
          <w:spacing w:val="8"/>
          <w:sz w:val="32"/>
          <w:szCs w:val="32"/>
        </w:rPr>
        <w:t>三是严肃考勤工作，制定《梅州市梅县区人民法院公务员平时考核办法（试行）》，将干警迟到早退、缺勤等纳入公务员平时考核内容，考勤情况作为年终评优评先的必要条件，作为个人年度</w:t>
      </w:r>
      <w:r>
        <w:rPr>
          <w:rFonts w:ascii="Nimbus Roman No9 L" w:eastAsia="方正仿宋_GBK" w:hAnsi="Nimbus Roman No9 L" w:cs="Nimbus Roman No9 L" w:hint="eastAsia"/>
          <w:bCs/>
          <w:color w:val="000000"/>
          <w:spacing w:val="8"/>
          <w:sz w:val="32"/>
          <w:szCs w:val="32"/>
        </w:rPr>
        <w:t>考核、评选先进的重要依据，进一步提高干警执行考勤打卡规定的意识。</w:t>
      </w:r>
    </w:p>
    <w:p w:rsidR="008D7502" w:rsidRDefault="007C00AE" w:rsidP="002C20E4">
      <w:pPr>
        <w:spacing w:line="560" w:lineRule="exact"/>
        <w:ind w:firstLineChars="200" w:firstLine="640"/>
        <w:rPr>
          <w:rFonts w:ascii="方正黑体_GBK" w:eastAsia="方正黑体_GBK" w:hAnsi="方正小标宋_GBK" w:cs="方正小标宋_GBK"/>
          <w:bCs/>
          <w:sz w:val="32"/>
          <w:szCs w:val="32"/>
        </w:rPr>
      </w:pPr>
      <w:r>
        <w:rPr>
          <w:rFonts w:ascii="方正黑体_GBK" w:eastAsia="方正黑体_GBK" w:hAnsi="方正小标宋_GBK" w:cs="方正小标宋_GBK" w:hint="eastAsia"/>
          <w:bCs/>
          <w:sz w:val="32"/>
          <w:szCs w:val="32"/>
        </w:rPr>
        <w:t>三、立足长效常治，巩固整改成果，奋力开创审判执行工作新局面</w:t>
      </w:r>
    </w:p>
    <w:p w:rsidR="008D7502" w:rsidRDefault="007C00AE" w:rsidP="002C20E4">
      <w:pPr>
        <w:spacing w:line="560" w:lineRule="exact"/>
        <w:ind w:firstLineChars="200" w:firstLine="640"/>
        <w:jc w:val="left"/>
        <w:rPr>
          <w:rFonts w:ascii="方正仿宋_GBK" w:eastAsia="方正仿宋_GBK" w:hAnsi="方正仿宋_GBK" w:cs="方正仿宋_GBK"/>
          <w:kern w:val="0"/>
          <w:sz w:val="32"/>
          <w:szCs w:val="32"/>
        </w:rPr>
      </w:pPr>
      <w:r>
        <w:rPr>
          <w:rFonts w:ascii="方正仿宋_GBK" w:eastAsia="方正仿宋_GBK" w:hAnsi="方正仿宋_GBK" w:cs="方正仿宋_GBK" w:hint="eastAsia"/>
          <w:kern w:val="0"/>
          <w:sz w:val="32"/>
          <w:szCs w:val="32"/>
        </w:rPr>
        <w:t>经过</w:t>
      </w:r>
      <w:r>
        <w:rPr>
          <w:rFonts w:ascii="Times New Roman" w:eastAsia="方正仿宋_GBK" w:hAnsi="Times New Roman" w:cs="Times New Roman" w:hint="eastAsia"/>
          <w:bCs/>
          <w:color w:val="000000"/>
          <w:spacing w:val="8"/>
          <w:sz w:val="32"/>
          <w:szCs w:val="32"/>
        </w:rPr>
        <w:t>6</w:t>
      </w:r>
      <w:r>
        <w:rPr>
          <w:rFonts w:ascii="Times New Roman" w:eastAsia="方正仿宋_GBK" w:hAnsi="Times New Roman" w:cs="Times New Roman" w:hint="eastAsia"/>
          <w:bCs/>
          <w:color w:val="000000"/>
          <w:spacing w:val="8"/>
          <w:sz w:val="32"/>
          <w:szCs w:val="32"/>
        </w:rPr>
        <w:t>个月的集中整改，我院党组巡察整改工作取得明显成效。但也清醒</w:t>
      </w:r>
      <w:r>
        <w:rPr>
          <w:rFonts w:ascii="方正仿宋_GBK" w:eastAsia="方正仿宋_GBK" w:hAnsi="方正仿宋_GBK" w:cs="方正仿宋_GBK" w:hint="eastAsia"/>
          <w:kern w:val="0"/>
          <w:sz w:val="32"/>
          <w:szCs w:val="32"/>
        </w:rPr>
        <w:t>地认识到，目前取得的成效只是初步的，还有不少需要重视和解决的问题。下一步，我院将继续按照市委和市委巡察组的要求，突出坚持党的领导，聚焦全面从严治党，采取更加有力的措施，健全完善工作机制，加大制度执行力度，做好“后半篇文章”，以巡察整改推动法院党的建设、队伍建设、审判执行等工作实现新发展。</w:t>
      </w:r>
    </w:p>
    <w:p w:rsidR="00CA16E9" w:rsidRDefault="007C00AE" w:rsidP="002C20E4">
      <w:pPr>
        <w:spacing w:line="560" w:lineRule="exact"/>
        <w:ind w:firstLineChars="200" w:firstLine="640"/>
        <w:jc w:val="left"/>
        <w:rPr>
          <w:rFonts w:ascii="方正仿宋_GBK" w:eastAsia="方正仿宋_GBK" w:hAnsi="方正仿宋_GBK" w:cs="方正仿宋_GBK"/>
          <w:kern w:val="0"/>
          <w:sz w:val="32"/>
          <w:szCs w:val="32"/>
        </w:rPr>
      </w:pPr>
      <w:r>
        <w:rPr>
          <w:rFonts w:ascii="方正楷体_GBK" w:eastAsia="方正楷体_GBK" w:hAnsi="方正仿宋_GBK" w:cs="方正仿宋_GBK" w:hint="eastAsia"/>
          <w:kern w:val="0"/>
          <w:sz w:val="32"/>
          <w:szCs w:val="32"/>
        </w:rPr>
        <w:t>（一）强化政治引领，坚定理想信念。</w:t>
      </w:r>
      <w:r>
        <w:rPr>
          <w:rFonts w:ascii="方正仿宋_GBK" w:eastAsia="方正仿宋_GBK" w:hAnsi="方正仿宋_GBK" w:cs="方正仿宋_GBK" w:hint="eastAsia"/>
          <w:kern w:val="0"/>
          <w:sz w:val="32"/>
          <w:szCs w:val="32"/>
        </w:rPr>
        <w:t>始终坚持党对人民法院工作的绝对领导，坚持把政治建设摆在首位，全面贯彻党的二十大和二十届二中、三中全会精神，深入学习贯彻习近平新时代中国特色社会主义思想和习近平法治思想，准确把握新时代司法理念和实践要求，把讲政治和讲法治有机统一起来，真正把理论学习成效转化为推动法院工作高质量发展的实践。</w:t>
      </w:r>
    </w:p>
    <w:p w:rsidR="008D7502" w:rsidRDefault="007C00AE" w:rsidP="002C20E4">
      <w:pPr>
        <w:spacing w:line="560" w:lineRule="exact"/>
        <w:ind w:firstLineChars="200" w:firstLine="640"/>
        <w:jc w:val="left"/>
        <w:rPr>
          <w:rFonts w:ascii="方正仿宋_GBK" w:eastAsia="方正仿宋_GBK" w:hAnsi="方正仿宋_GBK" w:cs="方正仿宋_GBK"/>
          <w:kern w:val="0"/>
          <w:sz w:val="32"/>
          <w:szCs w:val="32"/>
        </w:rPr>
      </w:pPr>
      <w:r>
        <w:rPr>
          <w:rFonts w:ascii="方正楷体_GBK" w:eastAsia="方正楷体_GBK" w:hAnsi="方正仿宋_GBK" w:cs="方正仿宋_GBK" w:hint="eastAsia"/>
          <w:kern w:val="0"/>
          <w:sz w:val="32"/>
          <w:szCs w:val="32"/>
        </w:rPr>
        <w:t>（二）强化责任担当，持续推进整改。</w:t>
      </w:r>
      <w:r>
        <w:rPr>
          <w:rFonts w:ascii="方正仿宋_GBK" w:eastAsia="方正仿宋_GBK" w:hAnsi="方正仿宋_GBK" w:cs="方正仿宋_GBK" w:hint="eastAsia"/>
          <w:kern w:val="0"/>
          <w:sz w:val="32"/>
          <w:szCs w:val="32"/>
        </w:rPr>
        <w:t>坚持整改目标不变、</w:t>
      </w:r>
      <w:r>
        <w:rPr>
          <w:rFonts w:ascii="方正仿宋_GBK" w:eastAsia="方正仿宋_GBK" w:hAnsi="方正仿宋_GBK" w:cs="方正仿宋_GBK" w:hint="eastAsia"/>
          <w:kern w:val="0"/>
          <w:sz w:val="32"/>
          <w:szCs w:val="32"/>
        </w:rPr>
        <w:lastRenderedPageBreak/>
        <w:t>整改劲头不松、整改力度不减，持续以高度的政治责任感抓好巡察整改工作，严格按照市委巡察工作部署要求和整改方案确定的“时间表”“路线图”将问题全面整改到位。对已经完成的整改任务，适时组织“回头看”，巩固整改成果，防止问题反弹；对已经取得阶段性成果仍需长期坚持的事项，加强关键措施和重点环节的推进落实，做到不解决问题绝不放手、不达标准坚决不销号。</w:t>
      </w:r>
    </w:p>
    <w:p w:rsidR="008D7502" w:rsidRDefault="007C00AE" w:rsidP="002C20E4">
      <w:pPr>
        <w:spacing w:line="560" w:lineRule="exact"/>
        <w:ind w:firstLineChars="200" w:firstLine="640"/>
        <w:jc w:val="left"/>
        <w:rPr>
          <w:rFonts w:ascii="方正仿宋_GBK" w:eastAsia="方正仿宋_GBK" w:hAnsi="方正仿宋_GBK" w:cs="方正仿宋_GBK"/>
          <w:kern w:val="0"/>
          <w:sz w:val="32"/>
          <w:szCs w:val="32"/>
        </w:rPr>
      </w:pPr>
      <w:r>
        <w:rPr>
          <w:rFonts w:ascii="方正楷体_GBK" w:eastAsia="方正楷体_GBK" w:hAnsi="方正仿宋_GBK" w:cs="方正仿宋_GBK" w:hint="eastAsia"/>
          <w:kern w:val="0"/>
          <w:sz w:val="32"/>
          <w:szCs w:val="32"/>
        </w:rPr>
        <w:t>（三）强化正风肃纪，落实从严治党。</w:t>
      </w:r>
      <w:r>
        <w:rPr>
          <w:rFonts w:ascii="方正仿宋_GBK" w:eastAsia="方正仿宋_GBK" w:hAnsi="方正仿宋_GBK" w:cs="方正仿宋_GBK" w:hint="eastAsia"/>
          <w:kern w:val="0"/>
          <w:sz w:val="32"/>
          <w:szCs w:val="32"/>
        </w:rPr>
        <w:t>认真落实全面从严治党主体责任，加强对全面从严治党形势</w:t>
      </w:r>
      <w:r w:rsidR="00CA16E9">
        <w:rPr>
          <w:rFonts w:ascii="方正仿宋_GBK" w:eastAsia="方正仿宋_GBK" w:hAnsi="方正仿宋_GBK" w:cs="方正仿宋_GBK" w:hint="eastAsia"/>
          <w:kern w:val="0"/>
          <w:sz w:val="32"/>
          <w:szCs w:val="32"/>
        </w:rPr>
        <w:t>的分析研判，及时研究解决瓶颈和短板。</w:t>
      </w:r>
      <w:r>
        <w:rPr>
          <w:rFonts w:ascii="方正仿宋_GBK" w:eastAsia="方正仿宋_GBK" w:hAnsi="方正仿宋_GBK" w:cs="方正仿宋_GBK" w:hint="eastAsia"/>
          <w:kern w:val="0"/>
          <w:sz w:val="32"/>
          <w:szCs w:val="32"/>
        </w:rPr>
        <w:t>加强审判监督管理，规范权力运行。持续加强日常监督，深入开展岗位廉政风险排查，强化防控措施，及时堵塞漏洞。坚持党性党风党纪一起抓，将党纪教育融入日常、抓在经常，巩固拓展党纪学习教育成果。持续推进作风建设，加大对重要岗位、突出问题的监督检查和整治力度，涵养风清气正的良好政治生态，推动全面从严治党走深走实。</w:t>
      </w:r>
    </w:p>
    <w:p w:rsidR="008D7502" w:rsidRDefault="007C00AE" w:rsidP="002C20E4">
      <w:pPr>
        <w:spacing w:line="560" w:lineRule="exact"/>
        <w:ind w:firstLineChars="200" w:firstLine="640"/>
        <w:jc w:val="left"/>
        <w:rPr>
          <w:rFonts w:ascii="方正仿宋_GBK" w:eastAsia="方正仿宋_GBK" w:hAnsi="方正仿宋_GBK" w:cs="方正仿宋_GBK"/>
          <w:kern w:val="0"/>
          <w:sz w:val="32"/>
          <w:szCs w:val="32"/>
        </w:rPr>
      </w:pPr>
      <w:r>
        <w:rPr>
          <w:rFonts w:ascii="方正楷体_GBK" w:eastAsia="方正楷体_GBK" w:hAnsi="方正仿宋_GBK" w:cs="方正仿宋_GBK" w:hint="eastAsia"/>
          <w:kern w:val="0"/>
          <w:sz w:val="32"/>
          <w:szCs w:val="32"/>
        </w:rPr>
        <w:t>（四）强化成果运用，完善长效机制。</w:t>
      </w:r>
      <w:r>
        <w:rPr>
          <w:rFonts w:ascii="方正仿宋_GBK" w:eastAsia="方正仿宋_GBK" w:hAnsi="方正仿宋_GBK" w:cs="方正仿宋_GBK" w:hint="eastAsia"/>
          <w:kern w:val="0"/>
          <w:sz w:val="32"/>
          <w:szCs w:val="32"/>
        </w:rPr>
        <w:t>牢牢把握巡察整改与推动法院工作高质量发展的结合点，通过巡察整改有力推动法院各项工作落实，实现巡察整改成果的最大化。始终把制度建设作为重要抓手和有效途径，紧盯重点环节、重点岗位、重点人员、重点案件，围绕党风廉政建设、意识形态、执法办案、干部选任等方面建立健全规章制度，抓好制度规定执行和落实，提高内部管理规范化水平。</w:t>
      </w:r>
    </w:p>
    <w:p w:rsidR="00DE4B6E" w:rsidRPr="00DE4B6E" w:rsidRDefault="00DE4B6E" w:rsidP="002C20E4">
      <w:pPr>
        <w:autoSpaceDE w:val="0"/>
        <w:autoSpaceDN w:val="0"/>
        <w:adjustRightInd w:val="0"/>
        <w:spacing w:line="560" w:lineRule="exact"/>
        <w:ind w:firstLineChars="200" w:firstLine="640"/>
        <w:jc w:val="left"/>
        <w:rPr>
          <w:rFonts w:ascii="方正仿宋_GBK" w:eastAsia="方正仿宋_GBK" w:hAnsi="方正仿宋_GBK" w:cs="方正仿宋_GBK"/>
          <w:kern w:val="0"/>
          <w:sz w:val="32"/>
          <w:szCs w:val="32"/>
        </w:rPr>
      </w:pPr>
      <w:r w:rsidRPr="00DE4B6E">
        <w:rPr>
          <w:rFonts w:ascii="方正仿宋_GBK" w:eastAsia="方正仿宋_GBK" w:hAnsi="方正仿宋_GBK" w:cs="方正仿宋_GBK" w:hint="eastAsia"/>
          <w:kern w:val="0"/>
          <w:sz w:val="32"/>
          <w:szCs w:val="32"/>
        </w:rPr>
        <w:t>欢迎广大干部群众对巡察整改落实情况进行监督。如有意见</w:t>
      </w:r>
      <w:r w:rsidRPr="00DE4B6E">
        <w:rPr>
          <w:rFonts w:ascii="方正仿宋_GBK" w:eastAsia="方正仿宋_GBK" w:hAnsi="方正仿宋_GBK" w:cs="方正仿宋_GBK" w:hint="eastAsia"/>
          <w:kern w:val="0"/>
          <w:sz w:val="32"/>
          <w:szCs w:val="32"/>
        </w:rPr>
        <w:lastRenderedPageBreak/>
        <w:t>建议，请及时向我们反映。联系方式：</w:t>
      </w:r>
      <w:r w:rsidR="003D687E" w:rsidRPr="003D687E">
        <w:rPr>
          <w:rFonts w:ascii="Times New Roman" w:eastAsia="方正仿宋_GBK" w:hAnsi="Times New Roman" w:cs="Times New Roman" w:hint="eastAsia"/>
          <w:kern w:val="0"/>
          <w:sz w:val="32"/>
          <w:szCs w:val="32"/>
        </w:rPr>
        <w:t>0753-2589063</w:t>
      </w:r>
      <w:r w:rsidRPr="003D687E">
        <w:rPr>
          <w:rFonts w:ascii="Times New Roman" w:eastAsia="方正仿宋_GBK" w:hAnsi="Times New Roman" w:cs="Times New Roman" w:hint="eastAsia"/>
          <w:kern w:val="0"/>
          <w:sz w:val="32"/>
          <w:szCs w:val="32"/>
        </w:rPr>
        <w:t>，</w:t>
      </w:r>
      <w:r w:rsidRPr="00DE4B6E">
        <w:rPr>
          <w:rFonts w:ascii="方正仿宋_GBK" w:eastAsia="方正仿宋_GBK" w:hAnsi="方正仿宋_GBK" w:cs="方正仿宋_GBK" w:hint="eastAsia"/>
          <w:kern w:val="0"/>
          <w:sz w:val="32"/>
          <w:szCs w:val="32"/>
        </w:rPr>
        <w:t>邮政</w:t>
      </w:r>
      <w:r w:rsidR="003D687E">
        <w:rPr>
          <w:rFonts w:ascii="方正仿宋_GBK" w:eastAsia="方正仿宋_GBK" w:hAnsi="方正仿宋_GBK" w:cs="方正仿宋_GBK" w:hint="eastAsia"/>
          <w:kern w:val="0"/>
          <w:sz w:val="32"/>
          <w:szCs w:val="32"/>
        </w:rPr>
        <w:t>地址</w:t>
      </w:r>
      <w:r w:rsidRPr="00DE4B6E">
        <w:rPr>
          <w:rFonts w:ascii="方正仿宋_GBK" w:eastAsia="方正仿宋_GBK" w:hAnsi="方正仿宋_GBK" w:cs="方正仿宋_GBK" w:hint="eastAsia"/>
          <w:kern w:val="0"/>
          <w:sz w:val="32"/>
          <w:szCs w:val="32"/>
        </w:rPr>
        <w:t>：</w:t>
      </w:r>
      <w:r w:rsidRPr="00DE4B6E">
        <w:rPr>
          <w:rFonts w:ascii="方正仿宋_GBK" w:eastAsia="方正仿宋_GBK" w:hAnsi="方正仿宋_GBK" w:cs="方正仿宋_GBK"/>
          <w:kern w:val="0"/>
          <w:sz w:val="32"/>
          <w:szCs w:val="32"/>
        </w:rPr>
        <w:t xml:space="preserve"> </w:t>
      </w:r>
      <w:r w:rsidR="003D687E">
        <w:rPr>
          <w:rFonts w:ascii="方正仿宋_GBK" w:eastAsia="方正仿宋_GBK" w:hAnsi="方正仿宋_GBK" w:cs="方正仿宋_GBK" w:hint="eastAsia"/>
          <w:kern w:val="0"/>
          <w:sz w:val="32"/>
          <w:szCs w:val="32"/>
        </w:rPr>
        <w:t>广东省</w:t>
      </w:r>
      <w:r w:rsidRPr="00DE4B6E">
        <w:rPr>
          <w:rFonts w:ascii="方正仿宋_GBK" w:eastAsia="方正仿宋_GBK" w:hAnsi="方正仿宋_GBK" w:cs="方正仿宋_GBK" w:hint="eastAsia"/>
          <w:kern w:val="0"/>
          <w:sz w:val="32"/>
          <w:szCs w:val="32"/>
        </w:rPr>
        <w:t>梅州市梅县区政法路</w:t>
      </w:r>
      <w:r w:rsidRPr="00DE4B6E">
        <w:rPr>
          <w:rFonts w:ascii="Times New Roman" w:eastAsia="方正仿宋_GBK" w:hAnsi="Times New Roman" w:cs="Times New Roman"/>
          <w:kern w:val="0"/>
          <w:sz w:val="32"/>
          <w:szCs w:val="32"/>
        </w:rPr>
        <w:t>8</w:t>
      </w:r>
      <w:r w:rsidRPr="00DE4B6E">
        <w:rPr>
          <w:rFonts w:ascii="Times New Roman" w:eastAsia="方正仿宋_GBK" w:hAnsi="Times New Roman" w:cs="Times New Roman" w:hint="eastAsia"/>
          <w:kern w:val="0"/>
          <w:sz w:val="32"/>
          <w:szCs w:val="32"/>
        </w:rPr>
        <w:t>号，邮政编码：</w:t>
      </w:r>
      <w:r w:rsidRPr="00DE4B6E">
        <w:rPr>
          <w:rFonts w:ascii="Times New Roman" w:eastAsia="方正仿宋_GBK" w:hAnsi="Times New Roman" w:cs="Times New Roman"/>
          <w:kern w:val="0"/>
          <w:sz w:val="32"/>
          <w:szCs w:val="32"/>
        </w:rPr>
        <w:t>514000</w:t>
      </w:r>
      <w:r w:rsidRPr="00DE4B6E">
        <w:rPr>
          <w:rFonts w:ascii="Times New Roman" w:eastAsia="方正仿宋_GBK" w:hAnsi="Times New Roman" w:cs="Times New Roman" w:hint="eastAsia"/>
          <w:kern w:val="0"/>
          <w:sz w:val="32"/>
          <w:szCs w:val="32"/>
        </w:rPr>
        <w:t>，电子邮箱：</w:t>
      </w:r>
      <w:r w:rsidRPr="00DE4B6E">
        <w:rPr>
          <w:rFonts w:ascii="Times New Roman" w:eastAsia="方正仿宋_GBK" w:hAnsi="Times New Roman" w:cs="Times New Roman"/>
          <w:kern w:val="0"/>
          <w:sz w:val="32"/>
          <w:szCs w:val="32"/>
        </w:rPr>
        <w:t xml:space="preserve"> mxfayuanzgk@163.com</w:t>
      </w:r>
      <w:r w:rsidRPr="00DE4B6E">
        <w:rPr>
          <w:rFonts w:ascii="Times New Roman" w:eastAsia="方正仿宋_GBK" w:hAnsi="Times New Roman" w:cs="Times New Roman" w:hint="eastAsia"/>
          <w:kern w:val="0"/>
          <w:sz w:val="32"/>
          <w:szCs w:val="32"/>
        </w:rPr>
        <w:t>。</w:t>
      </w:r>
    </w:p>
    <w:p w:rsidR="00DE4B6E" w:rsidRPr="003D687E" w:rsidRDefault="00DE4B6E" w:rsidP="002C20E4">
      <w:pPr>
        <w:spacing w:line="560" w:lineRule="exact"/>
        <w:ind w:firstLineChars="200" w:firstLine="640"/>
        <w:jc w:val="left"/>
        <w:rPr>
          <w:rFonts w:ascii="方正仿宋_GBK" w:eastAsia="方正仿宋_GBK" w:hAnsi="方正仿宋_GBK" w:cs="方正仿宋_GBK"/>
          <w:kern w:val="0"/>
          <w:sz w:val="32"/>
          <w:szCs w:val="32"/>
        </w:rPr>
      </w:pPr>
    </w:p>
    <w:p w:rsidR="008D7502" w:rsidRDefault="008D7502" w:rsidP="002C20E4">
      <w:pPr>
        <w:spacing w:line="560" w:lineRule="exact"/>
        <w:ind w:firstLineChars="1150" w:firstLine="3680"/>
        <w:rPr>
          <w:rFonts w:ascii="方正仿宋_GBK" w:eastAsia="方正仿宋_GBK" w:hAnsi="方正仿宋_GBK" w:cs="方正仿宋_GBK"/>
          <w:kern w:val="0"/>
          <w:sz w:val="32"/>
          <w:szCs w:val="32"/>
        </w:rPr>
      </w:pPr>
    </w:p>
    <w:p w:rsidR="008D7502" w:rsidRDefault="007C00AE" w:rsidP="002C20E4">
      <w:pPr>
        <w:spacing w:line="560" w:lineRule="exact"/>
        <w:ind w:firstLineChars="1150" w:firstLine="3680"/>
        <w:rPr>
          <w:rFonts w:ascii="方正仿宋_GBK" w:eastAsia="方正仿宋_GBK" w:hAnsi="方正仿宋_GBK" w:cs="方正仿宋_GBK"/>
          <w:kern w:val="0"/>
          <w:sz w:val="32"/>
          <w:szCs w:val="32"/>
        </w:rPr>
      </w:pPr>
      <w:r>
        <w:rPr>
          <w:rFonts w:ascii="方正仿宋_GBK" w:eastAsia="方正仿宋_GBK" w:hAnsi="方正仿宋_GBK" w:cs="方正仿宋_GBK" w:hint="eastAsia"/>
          <w:kern w:val="0"/>
          <w:sz w:val="32"/>
          <w:szCs w:val="32"/>
        </w:rPr>
        <w:t>中共梅州市梅县区人民法院党组</w:t>
      </w:r>
    </w:p>
    <w:p w:rsidR="008D7502" w:rsidRDefault="00717106" w:rsidP="002C20E4">
      <w:pPr>
        <w:spacing w:line="560" w:lineRule="exact"/>
        <w:rPr>
          <w:rFonts w:ascii="Times New Roman" w:eastAsia="方正仿宋_GBK" w:hAnsi="方正仿宋_GBK" w:cs="Times New Roman"/>
          <w:kern w:val="0"/>
          <w:sz w:val="32"/>
          <w:szCs w:val="32"/>
        </w:rPr>
      </w:pPr>
      <w:r>
        <w:rPr>
          <w:rFonts w:ascii="Times New Roman" w:eastAsia="方正仿宋_GBK" w:hAnsi="Times New Roman" w:cs="Times New Roman" w:hint="eastAsia"/>
          <w:kern w:val="0"/>
          <w:sz w:val="32"/>
          <w:szCs w:val="32"/>
        </w:rPr>
        <w:t xml:space="preserve">                             </w:t>
      </w:r>
      <w:r w:rsidR="007C00AE">
        <w:rPr>
          <w:rFonts w:ascii="Times New Roman" w:eastAsia="方正仿宋_GBK" w:hAnsi="Times New Roman" w:cs="Times New Roman"/>
          <w:kern w:val="0"/>
          <w:sz w:val="32"/>
          <w:szCs w:val="32"/>
        </w:rPr>
        <w:t>2024</w:t>
      </w:r>
      <w:r w:rsidR="007C00AE">
        <w:rPr>
          <w:rFonts w:ascii="Times New Roman" w:eastAsia="方正仿宋_GBK" w:hAnsi="方正仿宋_GBK" w:cs="Times New Roman"/>
          <w:kern w:val="0"/>
          <w:sz w:val="32"/>
          <w:szCs w:val="32"/>
        </w:rPr>
        <w:t>年</w:t>
      </w:r>
      <w:r w:rsidR="007C00AE">
        <w:rPr>
          <w:rFonts w:ascii="Times New Roman" w:eastAsia="方正仿宋_GBK" w:hAnsi="Times New Roman" w:cs="Times New Roman" w:hint="eastAsia"/>
          <w:kern w:val="0"/>
          <w:sz w:val="32"/>
          <w:szCs w:val="32"/>
        </w:rPr>
        <w:t>12</w:t>
      </w:r>
      <w:r w:rsidR="007C00AE">
        <w:rPr>
          <w:rFonts w:ascii="Times New Roman" w:eastAsia="方正仿宋_GBK" w:hAnsi="方正仿宋_GBK" w:cs="Times New Roman"/>
          <w:kern w:val="0"/>
          <w:sz w:val="32"/>
          <w:szCs w:val="32"/>
        </w:rPr>
        <w:t>月</w:t>
      </w:r>
      <w:r w:rsidR="00C37BE6">
        <w:rPr>
          <w:rFonts w:ascii="Times New Roman" w:eastAsia="方正仿宋_GBK" w:hAnsi="Times New Roman" w:cs="Times New Roman" w:hint="eastAsia"/>
          <w:kern w:val="0"/>
          <w:sz w:val="32"/>
          <w:szCs w:val="32"/>
        </w:rPr>
        <w:t>30</w:t>
      </w:r>
      <w:r w:rsidR="007C00AE">
        <w:rPr>
          <w:rFonts w:ascii="Times New Roman" w:eastAsia="方正仿宋_GBK" w:hAnsi="方正仿宋_GBK" w:cs="Times New Roman"/>
          <w:kern w:val="0"/>
          <w:sz w:val="32"/>
          <w:szCs w:val="32"/>
        </w:rPr>
        <w:t>日</w:t>
      </w:r>
    </w:p>
    <w:sectPr w:rsidR="008D7502" w:rsidSect="00B15B05">
      <w:footerReference w:type="default" r:id="rId8"/>
      <w:pgSz w:w="11906" w:h="16838"/>
      <w:pgMar w:top="1985" w:right="1474" w:bottom="1701" w:left="1588" w:header="851" w:footer="992" w:gutter="0"/>
      <w:pgNumType w:fmt="numberInDash"/>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97D54" w:rsidRDefault="00997D54" w:rsidP="008D7502">
      <w:r>
        <w:separator/>
      </w:r>
    </w:p>
  </w:endnote>
  <w:endnote w:type="continuationSeparator" w:id="1">
    <w:p w:rsidR="00997D54" w:rsidRDefault="00997D54" w:rsidP="008D7502">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方正小标宋_GBK">
    <w:panose1 w:val="03000509000000000000"/>
    <w:charset w:val="86"/>
    <w:family w:val="script"/>
    <w:pitch w:val="fixed"/>
    <w:sig w:usb0="00000001" w:usb1="080E0000" w:usb2="00000010" w:usb3="00000000" w:csb0="00040000" w:csb1="00000000"/>
  </w:font>
  <w:font w:name="方正仿宋_GBK">
    <w:panose1 w:val="03000509000000000000"/>
    <w:charset w:val="86"/>
    <w:family w:val="script"/>
    <w:pitch w:val="fixed"/>
    <w:sig w:usb0="00000001" w:usb1="080E0000" w:usb2="00000010" w:usb3="00000000" w:csb0="00040000" w:csb1="00000000"/>
  </w:font>
  <w:font w:name="Nimbus Roman No9 L">
    <w:altName w:val="Segoe Print"/>
    <w:charset w:val="00"/>
    <w:family w:val="auto"/>
    <w:pitch w:val="default"/>
    <w:sig w:usb0="00000000" w:usb1="00000000" w:usb2="00000000" w:usb3="00000000" w:csb0="00000000" w:csb1="00000000"/>
  </w:font>
  <w:font w:name="方正黑体_GBK">
    <w:panose1 w:val="03000509000000000000"/>
    <w:charset w:val="86"/>
    <w:family w:val="script"/>
    <w:pitch w:val="fixed"/>
    <w:sig w:usb0="00000001" w:usb1="080E0000" w:usb2="00000010" w:usb3="00000000" w:csb0="00040000" w:csb1="00000000"/>
  </w:font>
  <w:font w:name="方正楷体_GBK">
    <w:panose1 w:val="03000509000000000000"/>
    <w:charset w:val="86"/>
    <w:family w:val="script"/>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8990853"/>
    </w:sdtPr>
    <w:sdtEndPr>
      <w:rPr>
        <w:rFonts w:asciiTheme="minorEastAsia" w:hAnsiTheme="minorEastAsia"/>
        <w:sz w:val="24"/>
        <w:szCs w:val="24"/>
      </w:rPr>
    </w:sdtEndPr>
    <w:sdtContent>
      <w:p w:rsidR="003323B6" w:rsidRDefault="000C285E">
        <w:pPr>
          <w:pStyle w:val="a4"/>
          <w:jc w:val="center"/>
        </w:pPr>
        <w:r>
          <w:rPr>
            <w:rFonts w:asciiTheme="minorEastAsia" w:hAnsiTheme="minorEastAsia"/>
            <w:sz w:val="24"/>
            <w:szCs w:val="24"/>
          </w:rPr>
          <w:fldChar w:fldCharType="begin"/>
        </w:r>
        <w:r w:rsidR="003323B6">
          <w:rPr>
            <w:rFonts w:asciiTheme="minorEastAsia" w:hAnsiTheme="minorEastAsia"/>
            <w:sz w:val="24"/>
            <w:szCs w:val="24"/>
          </w:rPr>
          <w:instrText xml:space="preserve"> PAGE   \* MERGEFORMAT </w:instrText>
        </w:r>
        <w:r>
          <w:rPr>
            <w:rFonts w:asciiTheme="minorEastAsia" w:hAnsiTheme="minorEastAsia"/>
            <w:sz w:val="24"/>
            <w:szCs w:val="24"/>
          </w:rPr>
          <w:fldChar w:fldCharType="separate"/>
        </w:r>
        <w:r w:rsidR="00C94BAF" w:rsidRPr="00C94BAF">
          <w:rPr>
            <w:rFonts w:asciiTheme="minorEastAsia" w:hAnsiTheme="minorEastAsia"/>
            <w:noProof/>
            <w:sz w:val="24"/>
            <w:szCs w:val="24"/>
            <w:lang w:val="zh-CN"/>
          </w:rPr>
          <w:t>-</w:t>
        </w:r>
        <w:r w:rsidR="00C94BAF">
          <w:rPr>
            <w:rFonts w:asciiTheme="minorEastAsia" w:hAnsiTheme="minorEastAsia"/>
            <w:noProof/>
            <w:sz w:val="24"/>
            <w:szCs w:val="24"/>
          </w:rPr>
          <w:t xml:space="preserve"> 1 -</w:t>
        </w:r>
        <w:r>
          <w:rPr>
            <w:rFonts w:asciiTheme="minorEastAsia" w:hAnsiTheme="minorEastAsia"/>
            <w:sz w:val="24"/>
            <w:szCs w:val="24"/>
          </w:rPr>
          <w:fldChar w:fldCharType="end"/>
        </w:r>
      </w:p>
    </w:sdtContent>
  </w:sdt>
  <w:p w:rsidR="003323B6" w:rsidRDefault="003323B6">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97D54" w:rsidRDefault="00997D54" w:rsidP="008D7502">
      <w:r>
        <w:separator/>
      </w:r>
    </w:p>
  </w:footnote>
  <w:footnote w:type="continuationSeparator" w:id="1">
    <w:p w:rsidR="00997D54" w:rsidRDefault="00997D54" w:rsidP="008D7502">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31746"/>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B13CE8"/>
    <w:rsid w:val="00000A3A"/>
    <w:rsid w:val="00000FB0"/>
    <w:rsid w:val="0000564B"/>
    <w:rsid w:val="000059A7"/>
    <w:rsid w:val="00005CFB"/>
    <w:rsid w:val="000118BB"/>
    <w:rsid w:val="00011F7B"/>
    <w:rsid w:val="000214AB"/>
    <w:rsid w:val="0002202B"/>
    <w:rsid w:val="00026D23"/>
    <w:rsid w:val="0002776C"/>
    <w:rsid w:val="000278BD"/>
    <w:rsid w:val="000339F7"/>
    <w:rsid w:val="00034BBA"/>
    <w:rsid w:val="00044102"/>
    <w:rsid w:val="00053339"/>
    <w:rsid w:val="00056E7C"/>
    <w:rsid w:val="00066189"/>
    <w:rsid w:val="00073FF8"/>
    <w:rsid w:val="00074F52"/>
    <w:rsid w:val="000864DB"/>
    <w:rsid w:val="00093A26"/>
    <w:rsid w:val="000958D1"/>
    <w:rsid w:val="000B49A9"/>
    <w:rsid w:val="000C285E"/>
    <w:rsid w:val="000C7E15"/>
    <w:rsid w:val="000D38EE"/>
    <w:rsid w:val="000E28F0"/>
    <w:rsid w:val="000E3E6D"/>
    <w:rsid w:val="000E6E74"/>
    <w:rsid w:val="0012167A"/>
    <w:rsid w:val="0012255F"/>
    <w:rsid w:val="00126C41"/>
    <w:rsid w:val="00127E14"/>
    <w:rsid w:val="001354BC"/>
    <w:rsid w:val="0015655D"/>
    <w:rsid w:val="0017043D"/>
    <w:rsid w:val="00170A59"/>
    <w:rsid w:val="0017668B"/>
    <w:rsid w:val="00186BB6"/>
    <w:rsid w:val="001A0DA1"/>
    <w:rsid w:val="001A3A3D"/>
    <w:rsid w:val="001A4A42"/>
    <w:rsid w:val="001A5925"/>
    <w:rsid w:val="001A6C25"/>
    <w:rsid w:val="001B2160"/>
    <w:rsid w:val="001B2859"/>
    <w:rsid w:val="001B3863"/>
    <w:rsid w:val="001B42E4"/>
    <w:rsid w:val="001B6F63"/>
    <w:rsid w:val="001C4256"/>
    <w:rsid w:val="001C7812"/>
    <w:rsid w:val="001D017C"/>
    <w:rsid w:val="001D052B"/>
    <w:rsid w:val="001E2BA0"/>
    <w:rsid w:val="001E7E4E"/>
    <w:rsid w:val="001F25AA"/>
    <w:rsid w:val="00200419"/>
    <w:rsid w:val="0020298B"/>
    <w:rsid w:val="00202A54"/>
    <w:rsid w:val="00203E5C"/>
    <w:rsid w:val="002121A6"/>
    <w:rsid w:val="00213780"/>
    <w:rsid w:val="00230348"/>
    <w:rsid w:val="002343C7"/>
    <w:rsid w:val="00237B4E"/>
    <w:rsid w:val="00251875"/>
    <w:rsid w:val="002674F1"/>
    <w:rsid w:val="00273D2F"/>
    <w:rsid w:val="00275A94"/>
    <w:rsid w:val="002801A0"/>
    <w:rsid w:val="002801B8"/>
    <w:rsid w:val="00282CF2"/>
    <w:rsid w:val="002909D5"/>
    <w:rsid w:val="00291752"/>
    <w:rsid w:val="0029542C"/>
    <w:rsid w:val="002B062F"/>
    <w:rsid w:val="002B0BB1"/>
    <w:rsid w:val="002B240A"/>
    <w:rsid w:val="002B5ECD"/>
    <w:rsid w:val="002C20E4"/>
    <w:rsid w:val="002C23D2"/>
    <w:rsid w:val="002C366D"/>
    <w:rsid w:val="002C4FE1"/>
    <w:rsid w:val="002E20F4"/>
    <w:rsid w:val="002E3267"/>
    <w:rsid w:val="002E3303"/>
    <w:rsid w:val="002E3BF5"/>
    <w:rsid w:val="002E6DFE"/>
    <w:rsid w:val="002F7D70"/>
    <w:rsid w:val="003014DA"/>
    <w:rsid w:val="00302B15"/>
    <w:rsid w:val="00313DB3"/>
    <w:rsid w:val="00317DD3"/>
    <w:rsid w:val="0032210E"/>
    <w:rsid w:val="00326FB5"/>
    <w:rsid w:val="00327BA8"/>
    <w:rsid w:val="003305B9"/>
    <w:rsid w:val="003323B6"/>
    <w:rsid w:val="003364FF"/>
    <w:rsid w:val="00353199"/>
    <w:rsid w:val="00355B65"/>
    <w:rsid w:val="00370361"/>
    <w:rsid w:val="00372D78"/>
    <w:rsid w:val="003813FA"/>
    <w:rsid w:val="003904A0"/>
    <w:rsid w:val="003910B9"/>
    <w:rsid w:val="003960CE"/>
    <w:rsid w:val="003978CA"/>
    <w:rsid w:val="003A1BEF"/>
    <w:rsid w:val="003A41AA"/>
    <w:rsid w:val="003B13E3"/>
    <w:rsid w:val="003B1521"/>
    <w:rsid w:val="003B5121"/>
    <w:rsid w:val="003C710A"/>
    <w:rsid w:val="003D3391"/>
    <w:rsid w:val="003D3F3D"/>
    <w:rsid w:val="003D687E"/>
    <w:rsid w:val="003D6EBF"/>
    <w:rsid w:val="003D76CC"/>
    <w:rsid w:val="003E2C08"/>
    <w:rsid w:val="003E5B3C"/>
    <w:rsid w:val="003E6F7D"/>
    <w:rsid w:val="003F1726"/>
    <w:rsid w:val="003F640F"/>
    <w:rsid w:val="00412872"/>
    <w:rsid w:val="00416AE6"/>
    <w:rsid w:val="00423A7F"/>
    <w:rsid w:val="00424D24"/>
    <w:rsid w:val="00427B36"/>
    <w:rsid w:val="00430BD7"/>
    <w:rsid w:val="00434BCF"/>
    <w:rsid w:val="00434CDC"/>
    <w:rsid w:val="00435D77"/>
    <w:rsid w:val="00437C93"/>
    <w:rsid w:val="00442E7B"/>
    <w:rsid w:val="00443FA7"/>
    <w:rsid w:val="004443B1"/>
    <w:rsid w:val="00445502"/>
    <w:rsid w:val="00451386"/>
    <w:rsid w:val="004604F8"/>
    <w:rsid w:val="004612A1"/>
    <w:rsid w:val="00461682"/>
    <w:rsid w:val="00461990"/>
    <w:rsid w:val="00462828"/>
    <w:rsid w:val="0046368A"/>
    <w:rsid w:val="004673E4"/>
    <w:rsid w:val="00471D70"/>
    <w:rsid w:val="004727EF"/>
    <w:rsid w:val="00477BFC"/>
    <w:rsid w:val="00484CCD"/>
    <w:rsid w:val="0048580D"/>
    <w:rsid w:val="00487662"/>
    <w:rsid w:val="00491455"/>
    <w:rsid w:val="00495FC6"/>
    <w:rsid w:val="00496797"/>
    <w:rsid w:val="0049765D"/>
    <w:rsid w:val="004A3E74"/>
    <w:rsid w:val="004A5420"/>
    <w:rsid w:val="004A5973"/>
    <w:rsid w:val="004A71A2"/>
    <w:rsid w:val="004A76FC"/>
    <w:rsid w:val="004C4810"/>
    <w:rsid w:val="004D6091"/>
    <w:rsid w:val="004E58E7"/>
    <w:rsid w:val="004F0BE2"/>
    <w:rsid w:val="004F1DD9"/>
    <w:rsid w:val="004F6A2C"/>
    <w:rsid w:val="005120E2"/>
    <w:rsid w:val="00513A7B"/>
    <w:rsid w:val="00535648"/>
    <w:rsid w:val="00535D24"/>
    <w:rsid w:val="005369B8"/>
    <w:rsid w:val="0054308A"/>
    <w:rsid w:val="00544246"/>
    <w:rsid w:val="00546288"/>
    <w:rsid w:val="00550618"/>
    <w:rsid w:val="005523E7"/>
    <w:rsid w:val="00556DED"/>
    <w:rsid w:val="0056464B"/>
    <w:rsid w:val="005739EC"/>
    <w:rsid w:val="00574A37"/>
    <w:rsid w:val="00594ED2"/>
    <w:rsid w:val="005958D0"/>
    <w:rsid w:val="005968B1"/>
    <w:rsid w:val="005B0812"/>
    <w:rsid w:val="005B3F88"/>
    <w:rsid w:val="005B6F68"/>
    <w:rsid w:val="005D19AB"/>
    <w:rsid w:val="005D21B3"/>
    <w:rsid w:val="005E3F5B"/>
    <w:rsid w:val="005E7B7D"/>
    <w:rsid w:val="005F3299"/>
    <w:rsid w:val="005F702B"/>
    <w:rsid w:val="00603BA9"/>
    <w:rsid w:val="006054D3"/>
    <w:rsid w:val="00610CB7"/>
    <w:rsid w:val="00611B17"/>
    <w:rsid w:val="00612502"/>
    <w:rsid w:val="0061336F"/>
    <w:rsid w:val="00615E3C"/>
    <w:rsid w:val="00630AAF"/>
    <w:rsid w:val="00633288"/>
    <w:rsid w:val="00637B58"/>
    <w:rsid w:val="00650391"/>
    <w:rsid w:val="006547EE"/>
    <w:rsid w:val="00655223"/>
    <w:rsid w:val="00657EA9"/>
    <w:rsid w:val="00664856"/>
    <w:rsid w:val="00675291"/>
    <w:rsid w:val="0067537D"/>
    <w:rsid w:val="00676568"/>
    <w:rsid w:val="00683290"/>
    <w:rsid w:val="00686842"/>
    <w:rsid w:val="00687C93"/>
    <w:rsid w:val="006A7220"/>
    <w:rsid w:val="006B1AA6"/>
    <w:rsid w:val="006B793E"/>
    <w:rsid w:val="006C0B00"/>
    <w:rsid w:val="006D75F7"/>
    <w:rsid w:val="006E56CA"/>
    <w:rsid w:val="006F6A1C"/>
    <w:rsid w:val="00703A29"/>
    <w:rsid w:val="00707A0C"/>
    <w:rsid w:val="007104DF"/>
    <w:rsid w:val="00711245"/>
    <w:rsid w:val="00717106"/>
    <w:rsid w:val="00730FAF"/>
    <w:rsid w:val="007331F6"/>
    <w:rsid w:val="007415E4"/>
    <w:rsid w:val="00741EBB"/>
    <w:rsid w:val="007518D8"/>
    <w:rsid w:val="00752E2E"/>
    <w:rsid w:val="00755FBA"/>
    <w:rsid w:val="0076092E"/>
    <w:rsid w:val="00760BE3"/>
    <w:rsid w:val="007642FB"/>
    <w:rsid w:val="00765F8C"/>
    <w:rsid w:val="00771577"/>
    <w:rsid w:val="00771F08"/>
    <w:rsid w:val="00773B0D"/>
    <w:rsid w:val="00776806"/>
    <w:rsid w:val="0078292D"/>
    <w:rsid w:val="00782944"/>
    <w:rsid w:val="00782F4B"/>
    <w:rsid w:val="00786C6B"/>
    <w:rsid w:val="007937FF"/>
    <w:rsid w:val="007953A6"/>
    <w:rsid w:val="00795FDD"/>
    <w:rsid w:val="007972B6"/>
    <w:rsid w:val="007A0889"/>
    <w:rsid w:val="007A529E"/>
    <w:rsid w:val="007B2EC7"/>
    <w:rsid w:val="007B417A"/>
    <w:rsid w:val="007C00AE"/>
    <w:rsid w:val="007C0E4E"/>
    <w:rsid w:val="007C676A"/>
    <w:rsid w:val="007D155E"/>
    <w:rsid w:val="007D5D71"/>
    <w:rsid w:val="007E0776"/>
    <w:rsid w:val="007E1326"/>
    <w:rsid w:val="007E1BAA"/>
    <w:rsid w:val="007E64B8"/>
    <w:rsid w:val="007F2835"/>
    <w:rsid w:val="007F7954"/>
    <w:rsid w:val="008332EF"/>
    <w:rsid w:val="008355DD"/>
    <w:rsid w:val="008533D3"/>
    <w:rsid w:val="008570A1"/>
    <w:rsid w:val="00863453"/>
    <w:rsid w:val="00867CCB"/>
    <w:rsid w:val="00871DE5"/>
    <w:rsid w:val="008720BF"/>
    <w:rsid w:val="008736EE"/>
    <w:rsid w:val="008748D2"/>
    <w:rsid w:val="0088105C"/>
    <w:rsid w:val="008839DF"/>
    <w:rsid w:val="00891445"/>
    <w:rsid w:val="008965A9"/>
    <w:rsid w:val="008A0FC4"/>
    <w:rsid w:val="008A6EB4"/>
    <w:rsid w:val="008B1FD3"/>
    <w:rsid w:val="008B24FD"/>
    <w:rsid w:val="008B275A"/>
    <w:rsid w:val="008B2F9E"/>
    <w:rsid w:val="008B688F"/>
    <w:rsid w:val="008C4E8F"/>
    <w:rsid w:val="008C6CB5"/>
    <w:rsid w:val="008D02ED"/>
    <w:rsid w:val="008D6C8C"/>
    <w:rsid w:val="008D7502"/>
    <w:rsid w:val="008E390F"/>
    <w:rsid w:val="008E4FB1"/>
    <w:rsid w:val="008E603A"/>
    <w:rsid w:val="008F1505"/>
    <w:rsid w:val="008F1F59"/>
    <w:rsid w:val="008F4E13"/>
    <w:rsid w:val="008F757C"/>
    <w:rsid w:val="008F77BE"/>
    <w:rsid w:val="00910420"/>
    <w:rsid w:val="00920402"/>
    <w:rsid w:val="009258EA"/>
    <w:rsid w:val="00926D26"/>
    <w:rsid w:val="00927E45"/>
    <w:rsid w:val="0093088C"/>
    <w:rsid w:val="00933201"/>
    <w:rsid w:val="00940272"/>
    <w:rsid w:val="00942056"/>
    <w:rsid w:val="00954FC6"/>
    <w:rsid w:val="00960478"/>
    <w:rsid w:val="00964399"/>
    <w:rsid w:val="0097037A"/>
    <w:rsid w:val="0097601D"/>
    <w:rsid w:val="00996C60"/>
    <w:rsid w:val="009975C8"/>
    <w:rsid w:val="00997D52"/>
    <w:rsid w:val="00997D54"/>
    <w:rsid w:val="009A52C4"/>
    <w:rsid w:val="009B05B5"/>
    <w:rsid w:val="009B2874"/>
    <w:rsid w:val="009B54A1"/>
    <w:rsid w:val="009C32CB"/>
    <w:rsid w:val="009C7F33"/>
    <w:rsid w:val="009D086E"/>
    <w:rsid w:val="009D236C"/>
    <w:rsid w:val="009E5AC5"/>
    <w:rsid w:val="009E5BA6"/>
    <w:rsid w:val="00A01DA6"/>
    <w:rsid w:val="00A11DDB"/>
    <w:rsid w:val="00A13549"/>
    <w:rsid w:val="00A25E71"/>
    <w:rsid w:val="00A27428"/>
    <w:rsid w:val="00A4201B"/>
    <w:rsid w:val="00A44EB4"/>
    <w:rsid w:val="00A561B6"/>
    <w:rsid w:val="00A6482C"/>
    <w:rsid w:val="00A71B77"/>
    <w:rsid w:val="00A763B7"/>
    <w:rsid w:val="00AB57CE"/>
    <w:rsid w:val="00AC4745"/>
    <w:rsid w:val="00AD36BD"/>
    <w:rsid w:val="00AD376D"/>
    <w:rsid w:val="00AD583C"/>
    <w:rsid w:val="00AF327F"/>
    <w:rsid w:val="00AF3F0B"/>
    <w:rsid w:val="00B05DBD"/>
    <w:rsid w:val="00B121CA"/>
    <w:rsid w:val="00B13CE8"/>
    <w:rsid w:val="00B15B05"/>
    <w:rsid w:val="00B17BCE"/>
    <w:rsid w:val="00B217C0"/>
    <w:rsid w:val="00B25497"/>
    <w:rsid w:val="00B30DAA"/>
    <w:rsid w:val="00B31085"/>
    <w:rsid w:val="00B40156"/>
    <w:rsid w:val="00B42814"/>
    <w:rsid w:val="00B4382E"/>
    <w:rsid w:val="00B47FE8"/>
    <w:rsid w:val="00B51F5A"/>
    <w:rsid w:val="00B542F4"/>
    <w:rsid w:val="00B54DF5"/>
    <w:rsid w:val="00B61563"/>
    <w:rsid w:val="00B62860"/>
    <w:rsid w:val="00B76E9C"/>
    <w:rsid w:val="00B82B4E"/>
    <w:rsid w:val="00B851C6"/>
    <w:rsid w:val="00B85EB3"/>
    <w:rsid w:val="00B86DEB"/>
    <w:rsid w:val="00B87D9A"/>
    <w:rsid w:val="00B9051F"/>
    <w:rsid w:val="00B90C13"/>
    <w:rsid w:val="00B91D81"/>
    <w:rsid w:val="00B92620"/>
    <w:rsid w:val="00B92C2A"/>
    <w:rsid w:val="00B97F81"/>
    <w:rsid w:val="00BA2E4C"/>
    <w:rsid w:val="00BA3ACD"/>
    <w:rsid w:val="00BA6E5C"/>
    <w:rsid w:val="00BC4267"/>
    <w:rsid w:val="00BE061E"/>
    <w:rsid w:val="00BE0AEB"/>
    <w:rsid w:val="00BE71B8"/>
    <w:rsid w:val="00BF278A"/>
    <w:rsid w:val="00BF29E6"/>
    <w:rsid w:val="00BF4E67"/>
    <w:rsid w:val="00C071C5"/>
    <w:rsid w:val="00C302EA"/>
    <w:rsid w:val="00C37BE6"/>
    <w:rsid w:val="00C4769B"/>
    <w:rsid w:val="00C5087A"/>
    <w:rsid w:val="00C50E61"/>
    <w:rsid w:val="00C54A59"/>
    <w:rsid w:val="00C55C2F"/>
    <w:rsid w:val="00C564D3"/>
    <w:rsid w:val="00C80F94"/>
    <w:rsid w:val="00C87334"/>
    <w:rsid w:val="00C919A8"/>
    <w:rsid w:val="00C94BAF"/>
    <w:rsid w:val="00CA16E9"/>
    <w:rsid w:val="00CA1DE6"/>
    <w:rsid w:val="00CA6A18"/>
    <w:rsid w:val="00CB4678"/>
    <w:rsid w:val="00CD1AD0"/>
    <w:rsid w:val="00CD1DF1"/>
    <w:rsid w:val="00CD3537"/>
    <w:rsid w:val="00CD7698"/>
    <w:rsid w:val="00CD793A"/>
    <w:rsid w:val="00CF1EA4"/>
    <w:rsid w:val="00CF69BD"/>
    <w:rsid w:val="00CF7617"/>
    <w:rsid w:val="00D05E1C"/>
    <w:rsid w:val="00D138EC"/>
    <w:rsid w:val="00D13ADD"/>
    <w:rsid w:val="00D15A49"/>
    <w:rsid w:val="00D21A2A"/>
    <w:rsid w:val="00D26508"/>
    <w:rsid w:val="00D32476"/>
    <w:rsid w:val="00D42CCA"/>
    <w:rsid w:val="00D44667"/>
    <w:rsid w:val="00D44DA5"/>
    <w:rsid w:val="00D45C0D"/>
    <w:rsid w:val="00D5078B"/>
    <w:rsid w:val="00D6308C"/>
    <w:rsid w:val="00D659C0"/>
    <w:rsid w:val="00D70199"/>
    <w:rsid w:val="00D71F5C"/>
    <w:rsid w:val="00D73ABA"/>
    <w:rsid w:val="00D77AD1"/>
    <w:rsid w:val="00D80B86"/>
    <w:rsid w:val="00D82B5D"/>
    <w:rsid w:val="00D844C6"/>
    <w:rsid w:val="00D90001"/>
    <w:rsid w:val="00D90A0A"/>
    <w:rsid w:val="00D9303C"/>
    <w:rsid w:val="00DA4F56"/>
    <w:rsid w:val="00DA6452"/>
    <w:rsid w:val="00DB2FD5"/>
    <w:rsid w:val="00DD43F3"/>
    <w:rsid w:val="00DD4882"/>
    <w:rsid w:val="00DD56F5"/>
    <w:rsid w:val="00DE4B6E"/>
    <w:rsid w:val="00DE5EF6"/>
    <w:rsid w:val="00DE6510"/>
    <w:rsid w:val="00DF117E"/>
    <w:rsid w:val="00DF19F4"/>
    <w:rsid w:val="00DF5C59"/>
    <w:rsid w:val="00E01C54"/>
    <w:rsid w:val="00E03C52"/>
    <w:rsid w:val="00E11C64"/>
    <w:rsid w:val="00E11EC4"/>
    <w:rsid w:val="00E12E1F"/>
    <w:rsid w:val="00E13AAA"/>
    <w:rsid w:val="00E140BA"/>
    <w:rsid w:val="00E16786"/>
    <w:rsid w:val="00E24B47"/>
    <w:rsid w:val="00E25A4D"/>
    <w:rsid w:val="00E3365C"/>
    <w:rsid w:val="00E33AB2"/>
    <w:rsid w:val="00E404F5"/>
    <w:rsid w:val="00E479C1"/>
    <w:rsid w:val="00E51484"/>
    <w:rsid w:val="00E53918"/>
    <w:rsid w:val="00E54D53"/>
    <w:rsid w:val="00E63AB4"/>
    <w:rsid w:val="00E6653C"/>
    <w:rsid w:val="00E74F91"/>
    <w:rsid w:val="00E7575C"/>
    <w:rsid w:val="00E813D4"/>
    <w:rsid w:val="00E8311C"/>
    <w:rsid w:val="00E84549"/>
    <w:rsid w:val="00E8585A"/>
    <w:rsid w:val="00E863E2"/>
    <w:rsid w:val="00E92808"/>
    <w:rsid w:val="00E96E00"/>
    <w:rsid w:val="00EA1F76"/>
    <w:rsid w:val="00EA326C"/>
    <w:rsid w:val="00EA5703"/>
    <w:rsid w:val="00EA769B"/>
    <w:rsid w:val="00EA7D0D"/>
    <w:rsid w:val="00EB29D5"/>
    <w:rsid w:val="00EC216C"/>
    <w:rsid w:val="00EC2DCF"/>
    <w:rsid w:val="00EC5A8E"/>
    <w:rsid w:val="00EC64A3"/>
    <w:rsid w:val="00EC7193"/>
    <w:rsid w:val="00EC7A6E"/>
    <w:rsid w:val="00ED193B"/>
    <w:rsid w:val="00ED24A0"/>
    <w:rsid w:val="00EF0A32"/>
    <w:rsid w:val="00EF6148"/>
    <w:rsid w:val="00EF6B76"/>
    <w:rsid w:val="00EF7476"/>
    <w:rsid w:val="00F023AF"/>
    <w:rsid w:val="00F11985"/>
    <w:rsid w:val="00F2085D"/>
    <w:rsid w:val="00F229F7"/>
    <w:rsid w:val="00F249C6"/>
    <w:rsid w:val="00F267A7"/>
    <w:rsid w:val="00F37541"/>
    <w:rsid w:val="00F376BB"/>
    <w:rsid w:val="00F5075F"/>
    <w:rsid w:val="00F547FE"/>
    <w:rsid w:val="00F60050"/>
    <w:rsid w:val="00F60BD5"/>
    <w:rsid w:val="00F61690"/>
    <w:rsid w:val="00F62C32"/>
    <w:rsid w:val="00F81EF6"/>
    <w:rsid w:val="00F874B7"/>
    <w:rsid w:val="00F95BB7"/>
    <w:rsid w:val="00F96D95"/>
    <w:rsid w:val="00FA0A2D"/>
    <w:rsid w:val="00FA0BCC"/>
    <w:rsid w:val="00FA0FFC"/>
    <w:rsid w:val="00FA1D1D"/>
    <w:rsid w:val="00FB3508"/>
    <w:rsid w:val="00FB7157"/>
    <w:rsid w:val="00FB78AD"/>
    <w:rsid w:val="00FC52BD"/>
    <w:rsid w:val="00FD08A3"/>
    <w:rsid w:val="00FD386C"/>
    <w:rsid w:val="00FD38BC"/>
    <w:rsid w:val="00FD4FD6"/>
    <w:rsid w:val="00FD510B"/>
    <w:rsid w:val="00FE4FA5"/>
    <w:rsid w:val="00FE6999"/>
    <w:rsid w:val="0ABF0394"/>
    <w:rsid w:val="20863B32"/>
    <w:rsid w:val="2C815051"/>
    <w:rsid w:val="43E908BD"/>
    <w:rsid w:val="618F06EB"/>
    <w:rsid w:val="6B3063D6"/>
    <w:rsid w:val="7024029B"/>
    <w:rsid w:val="7CBD75B2"/>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1746"/>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semiHidden="0"/>
    <w:lsdException w:name="caption" w:uiPriority="35" w:qFormat="1"/>
    <w:lsdException w:name="Title" w:semiHidden="0" w:uiPriority="10" w:unhideWhenUsed="0" w:qFormat="1"/>
    <w:lsdException w:name="Default Paragraph Fon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Normal Table" w:qFormat="1"/>
    <w:lsdException w:name="Table Grid" w:semiHidden="0" w:uiPriority="5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D7502"/>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ate"/>
    <w:basedOn w:val="a"/>
    <w:next w:val="a"/>
    <w:link w:val="Char"/>
    <w:uiPriority w:val="99"/>
    <w:semiHidden/>
    <w:unhideWhenUsed/>
    <w:rsid w:val="008D7502"/>
    <w:pPr>
      <w:ind w:leftChars="2500" w:left="100"/>
    </w:pPr>
  </w:style>
  <w:style w:type="paragraph" w:styleId="a4">
    <w:name w:val="footer"/>
    <w:basedOn w:val="a"/>
    <w:link w:val="Char0"/>
    <w:uiPriority w:val="99"/>
    <w:unhideWhenUsed/>
    <w:rsid w:val="008D7502"/>
    <w:pPr>
      <w:tabs>
        <w:tab w:val="center" w:pos="4153"/>
        <w:tab w:val="right" w:pos="8306"/>
      </w:tabs>
      <w:snapToGrid w:val="0"/>
      <w:jc w:val="left"/>
    </w:pPr>
    <w:rPr>
      <w:sz w:val="18"/>
      <w:szCs w:val="18"/>
    </w:rPr>
  </w:style>
  <w:style w:type="paragraph" w:styleId="a5">
    <w:name w:val="header"/>
    <w:basedOn w:val="a"/>
    <w:link w:val="Char1"/>
    <w:uiPriority w:val="99"/>
    <w:semiHidden/>
    <w:unhideWhenUsed/>
    <w:rsid w:val="008D7502"/>
    <w:pPr>
      <w:pBdr>
        <w:bottom w:val="single" w:sz="6" w:space="1" w:color="auto"/>
      </w:pBdr>
      <w:tabs>
        <w:tab w:val="center" w:pos="4153"/>
        <w:tab w:val="right" w:pos="8306"/>
      </w:tabs>
      <w:snapToGrid w:val="0"/>
      <w:jc w:val="center"/>
    </w:pPr>
    <w:rPr>
      <w:sz w:val="18"/>
      <w:szCs w:val="18"/>
    </w:rPr>
  </w:style>
  <w:style w:type="character" w:customStyle="1" w:styleId="Char1">
    <w:name w:val="页眉 Char"/>
    <w:basedOn w:val="a0"/>
    <w:link w:val="a5"/>
    <w:uiPriority w:val="99"/>
    <w:semiHidden/>
    <w:rsid w:val="008D7502"/>
    <w:rPr>
      <w:sz w:val="18"/>
      <w:szCs w:val="18"/>
    </w:rPr>
  </w:style>
  <w:style w:type="character" w:customStyle="1" w:styleId="Char0">
    <w:name w:val="页脚 Char"/>
    <w:basedOn w:val="a0"/>
    <w:link w:val="a4"/>
    <w:uiPriority w:val="99"/>
    <w:rsid w:val="008D7502"/>
    <w:rPr>
      <w:sz w:val="18"/>
      <w:szCs w:val="18"/>
    </w:rPr>
  </w:style>
  <w:style w:type="character" w:customStyle="1" w:styleId="Char">
    <w:name w:val="日期 Char"/>
    <w:basedOn w:val="a0"/>
    <w:link w:val="a3"/>
    <w:uiPriority w:val="99"/>
    <w:semiHidden/>
    <w:rsid w:val="008D7502"/>
  </w:style>
  <w:style w:type="paragraph" w:styleId="a6">
    <w:name w:val="Balloon Text"/>
    <w:basedOn w:val="a"/>
    <w:link w:val="Char2"/>
    <w:uiPriority w:val="99"/>
    <w:semiHidden/>
    <w:unhideWhenUsed/>
    <w:rsid w:val="00717106"/>
    <w:rPr>
      <w:sz w:val="18"/>
      <w:szCs w:val="18"/>
    </w:rPr>
  </w:style>
  <w:style w:type="character" w:customStyle="1" w:styleId="Char2">
    <w:name w:val="批注框文本 Char"/>
    <w:basedOn w:val="a0"/>
    <w:link w:val="a6"/>
    <w:uiPriority w:val="99"/>
    <w:semiHidden/>
    <w:rsid w:val="00717106"/>
    <w:rPr>
      <w:kern w:val="2"/>
      <w:sz w:val="18"/>
      <w:szCs w:val="18"/>
    </w:rPr>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F80961E-ADB8-4909-BDBA-2C22DD12A4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1332</TotalTime>
  <Pages>31</Pages>
  <Words>2150</Words>
  <Characters>12261</Characters>
  <Application>Microsoft Office Word</Application>
  <DocSecurity>0</DocSecurity>
  <Lines>102</Lines>
  <Paragraphs>28</Paragraphs>
  <ScaleCrop>false</ScaleCrop>
  <Company>Microsoft</Company>
  <LinksUpToDate>false</LinksUpToDate>
  <CharactersWithSpaces>14383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NTKO</dc:creator>
  <cp:lastModifiedBy>NTKO</cp:lastModifiedBy>
  <cp:revision>447</cp:revision>
  <cp:lastPrinted>2024-12-12T02:20:00Z</cp:lastPrinted>
  <dcterms:created xsi:type="dcterms:W3CDTF">2024-09-04T07:29:00Z</dcterms:created>
  <dcterms:modified xsi:type="dcterms:W3CDTF">2024-12-30T01:33:00Z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2052-11.1.0.11194</vt:lpwstr>
  </property>
  <property fmtid="{D5CDD505-2E9C-101B-9397-08002B2CF9AE}" pid="3" name="ICV">
    <vt:lpwstr>A7A44CB10BA64203A686ADDF38D24389</vt:lpwstr>
  </property>
</Properties>
</file>